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DA" w:rsidRPr="00BB1376" w:rsidRDefault="003C3DDA" w:rsidP="003C3DDA">
      <w:pPr>
        <w:jc w:val="center"/>
        <w:rPr>
          <w:szCs w:val="24"/>
        </w:rPr>
      </w:pPr>
      <w:r w:rsidRPr="00BB1376">
        <w:rPr>
          <w:szCs w:val="24"/>
        </w:rPr>
        <w:t>Муниципальное казённое общеобразовательное учреждение, реализующее адаптированные основные общеобразовательные программы «</w:t>
      </w:r>
      <w:proofErr w:type="spellStart"/>
      <w:r w:rsidRPr="00BB1376">
        <w:rPr>
          <w:szCs w:val="24"/>
        </w:rPr>
        <w:t>Старогородковская</w:t>
      </w:r>
      <w:proofErr w:type="spellEnd"/>
      <w:r w:rsidRPr="00BB1376">
        <w:rPr>
          <w:szCs w:val="24"/>
        </w:rPr>
        <w:t xml:space="preserve"> специальная (коррекционная) школа-интернат имени Заслуженного учителя РФ </w:t>
      </w:r>
      <w:proofErr w:type="spellStart"/>
      <w:r w:rsidRPr="00BB1376">
        <w:rPr>
          <w:szCs w:val="24"/>
        </w:rPr>
        <w:t>Фурагиной</w:t>
      </w:r>
      <w:proofErr w:type="spellEnd"/>
      <w:r w:rsidRPr="00BB1376">
        <w:rPr>
          <w:szCs w:val="24"/>
        </w:rPr>
        <w:t xml:space="preserve"> А.В.»</w:t>
      </w:r>
    </w:p>
    <w:p w:rsidR="003C3DDA" w:rsidRDefault="003C3DDA" w:rsidP="003C3DDA">
      <w:pPr>
        <w:jc w:val="center"/>
        <w:rPr>
          <w:sz w:val="28"/>
        </w:rPr>
      </w:pPr>
    </w:p>
    <w:p w:rsidR="003C3DDA" w:rsidRDefault="003C3DDA" w:rsidP="003C3DDA">
      <w:pPr>
        <w:rPr>
          <w:sz w:val="28"/>
        </w:rPr>
      </w:pPr>
    </w:p>
    <w:p w:rsidR="003C3DDA" w:rsidRDefault="003C3DDA" w:rsidP="003C3DDA">
      <w:pPr>
        <w:jc w:val="center"/>
        <w:rPr>
          <w:sz w:val="28"/>
        </w:rPr>
      </w:pPr>
    </w:p>
    <w:p w:rsidR="003C3DDA" w:rsidRDefault="003C3DDA" w:rsidP="003C3DDA">
      <w:pPr>
        <w:jc w:val="center"/>
        <w:rPr>
          <w:sz w:val="28"/>
        </w:rPr>
      </w:pPr>
    </w:p>
    <w:p w:rsidR="003C3DDA" w:rsidRDefault="003C3DDA" w:rsidP="003C3DDA">
      <w:pPr>
        <w:jc w:val="center"/>
      </w:pPr>
    </w:p>
    <w:p w:rsidR="003C3DDA" w:rsidRPr="008D5692" w:rsidRDefault="003C3DDA" w:rsidP="003C3DDA">
      <w:pPr>
        <w:jc w:val="center"/>
        <w:rPr>
          <w:u w:val="single"/>
        </w:rPr>
      </w:pPr>
    </w:p>
    <w:p w:rsidR="003C3DDA" w:rsidRPr="008D5692" w:rsidRDefault="003C3DDA" w:rsidP="003C3DDA">
      <w:pPr>
        <w:jc w:val="center"/>
        <w:rPr>
          <w:sz w:val="40"/>
          <w:szCs w:val="40"/>
          <w:u w:val="single"/>
        </w:rPr>
      </w:pPr>
      <w:r w:rsidRPr="008D5692">
        <w:rPr>
          <w:sz w:val="40"/>
          <w:szCs w:val="40"/>
          <w:u w:val="single"/>
        </w:rPr>
        <w:t xml:space="preserve">Конспект открытого мероприятия в рамках предмета: «Речь и альтернативная коммуникация» </w:t>
      </w:r>
    </w:p>
    <w:p w:rsidR="003C3DDA" w:rsidRPr="008D5692" w:rsidRDefault="003C3DDA" w:rsidP="003C3DDA">
      <w:pPr>
        <w:jc w:val="center"/>
        <w:rPr>
          <w:sz w:val="40"/>
          <w:szCs w:val="40"/>
          <w:u w:val="single"/>
        </w:rPr>
      </w:pPr>
      <w:r w:rsidRPr="008D5692">
        <w:rPr>
          <w:sz w:val="40"/>
          <w:szCs w:val="40"/>
          <w:u w:val="single"/>
        </w:rPr>
        <w:t>«</w:t>
      </w:r>
      <w:proofErr w:type="spellStart"/>
      <w:r w:rsidRPr="008D5692">
        <w:rPr>
          <w:sz w:val="40"/>
          <w:szCs w:val="40"/>
          <w:u w:val="single"/>
        </w:rPr>
        <w:t>Книжкина</w:t>
      </w:r>
      <w:proofErr w:type="spellEnd"/>
      <w:r w:rsidRPr="008D5692">
        <w:rPr>
          <w:sz w:val="40"/>
          <w:szCs w:val="40"/>
          <w:u w:val="single"/>
        </w:rPr>
        <w:t xml:space="preserve"> неделя. В гостях у сказки».</w:t>
      </w:r>
    </w:p>
    <w:p w:rsidR="003C3DDA" w:rsidRDefault="003C3DDA" w:rsidP="003C3DDA">
      <w:pPr>
        <w:jc w:val="center"/>
        <w:rPr>
          <w:sz w:val="40"/>
          <w:szCs w:val="40"/>
        </w:rPr>
      </w:pPr>
    </w:p>
    <w:p w:rsidR="003C3DDA" w:rsidRDefault="003C3DDA" w:rsidP="003C3DD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29300" cy="3695700"/>
            <wp:effectExtent l="0" t="0" r="0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DA" w:rsidRDefault="003C3DDA" w:rsidP="003B4E15">
      <w:pPr>
        <w:rPr>
          <w:sz w:val="40"/>
          <w:szCs w:val="40"/>
        </w:rPr>
      </w:pPr>
    </w:p>
    <w:p w:rsidR="003C3DDA" w:rsidRDefault="003C3DDA" w:rsidP="003C3DDA">
      <w:pPr>
        <w:jc w:val="center"/>
        <w:rPr>
          <w:sz w:val="40"/>
          <w:szCs w:val="40"/>
        </w:rPr>
      </w:pPr>
    </w:p>
    <w:p w:rsidR="003C3DDA" w:rsidRDefault="003C3DDA" w:rsidP="003C3DDA">
      <w:pPr>
        <w:rPr>
          <w:sz w:val="40"/>
          <w:szCs w:val="40"/>
        </w:rPr>
      </w:pPr>
    </w:p>
    <w:p w:rsidR="003C3DDA" w:rsidRDefault="003C3DDA" w:rsidP="003C3DDA">
      <w:pPr>
        <w:jc w:val="right"/>
        <w:rPr>
          <w:sz w:val="28"/>
          <w:szCs w:val="28"/>
        </w:rPr>
      </w:pPr>
      <w:r>
        <w:rPr>
          <w:sz w:val="28"/>
        </w:rPr>
        <w:t>Учитель: Сорокина Татьяна Николаевна</w:t>
      </w:r>
    </w:p>
    <w:p w:rsidR="003C3DDA" w:rsidRDefault="003C3DDA" w:rsidP="003C3DDA">
      <w:pPr>
        <w:jc w:val="right"/>
        <w:rPr>
          <w:sz w:val="28"/>
        </w:rPr>
      </w:pPr>
    </w:p>
    <w:p w:rsidR="003C3DDA" w:rsidRDefault="003C3DDA" w:rsidP="003C3DDA">
      <w:pPr>
        <w:jc w:val="right"/>
        <w:rPr>
          <w:sz w:val="28"/>
        </w:rPr>
      </w:pPr>
    </w:p>
    <w:p w:rsidR="003C3DDA" w:rsidRDefault="003C3DDA" w:rsidP="003C3DDA">
      <w:pPr>
        <w:jc w:val="right"/>
        <w:rPr>
          <w:sz w:val="28"/>
        </w:rPr>
      </w:pPr>
    </w:p>
    <w:p w:rsidR="003B4E15" w:rsidRDefault="003B4E15" w:rsidP="003C3DDA">
      <w:pPr>
        <w:jc w:val="center"/>
        <w:rPr>
          <w:sz w:val="28"/>
        </w:rPr>
      </w:pPr>
    </w:p>
    <w:p w:rsidR="003B4E15" w:rsidRDefault="003B4E15" w:rsidP="003C3DDA">
      <w:pPr>
        <w:jc w:val="center"/>
        <w:rPr>
          <w:sz w:val="28"/>
        </w:rPr>
      </w:pPr>
    </w:p>
    <w:p w:rsidR="003C3DDA" w:rsidRPr="003C3DDA" w:rsidRDefault="003C3DDA" w:rsidP="003C3DDA">
      <w:pPr>
        <w:jc w:val="center"/>
        <w:rPr>
          <w:sz w:val="28"/>
        </w:rPr>
      </w:pPr>
      <w:r>
        <w:rPr>
          <w:sz w:val="28"/>
        </w:rPr>
        <w:t>09.12.2021 год.</w:t>
      </w:r>
    </w:p>
    <w:p w:rsidR="00454D35" w:rsidRPr="00E00286" w:rsidRDefault="00454D35" w:rsidP="00454D35">
      <w:pPr>
        <w:spacing w:before="150" w:after="450" w:line="288" w:lineRule="atLeast"/>
        <w:jc w:val="left"/>
        <w:outlineLvl w:val="0"/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00286"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Краткосрочный проект по направлению «Реч</w:t>
      </w:r>
      <w:r w:rsidR="0018410A" w:rsidRPr="00E00286"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  <w:t>ь и альтернативная коммуникация</w:t>
      </w:r>
      <w:r w:rsidRPr="00E00286"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  <w:r w:rsidR="0018410A" w:rsidRPr="00E00286"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  <w:r w:rsidRPr="00E00286">
        <w:rPr>
          <w:rFonts w:eastAsia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«Неделя книги» 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Название проекта:</w:t>
      </w:r>
      <w:r w:rsidRPr="008A064A">
        <w:rPr>
          <w:rFonts w:eastAsia="Times New Roman" w:cs="Times New Roman"/>
          <w:color w:val="111111"/>
          <w:szCs w:val="24"/>
          <w:lang w:eastAsia="ru-RU"/>
        </w:rPr>
        <w:t> «Неделя книги».</w:t>
      </w:r>
    </w:p>
    <w:p w:rsidR="009D26A8" w:rsidRPr="008A064A" w:rsidRDefault="009D26A8" w:rsidP="008A064A">
      <w:pPr>
        <w:ind w:firstLine="360"/>
        <w:jc w:val="left"/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Классы</w:t>
      </w: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 xml:space="preserve">: учащиеся с </w:t>
      </w:r>
      <w:r w:rsidR="006F0634">
        <w:rPr>
          <w:rFonts w:eastAsia="Times New Roman" w:cs="Times New Roman"/>
          <w:bCs/>
          <w:color w:val="111111"/>
          <w:szCs w:val="24"/>
          <w:bdr w:val="none" w:sz="0" w:space="0" w:color="auto" w:frame="1"/>
          <w:lang w:eastAsia="ru-RU"/>
        </w:rPr>
        <w:t>Р</w:t>
      </w:r>
      <w:r w:rsidRPr="008A064A">
        <w:rPr>
          <w:rFonts w:eastAsia="Times New Roman" w:cs="Times New Roman"/>
          <w:bCs/>
          <w:color w:val="111111"/>
          <w:szCs w:val="24"/>
          <w:bdr w:val="none" w:sz="0" w:space="0" w:color="auto" w:frame="1"/>
          <w:lang w:eastAsia="ru-RU"/>
        </w:rPr>
        <w:t>АС.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Тип проекта:</w:t>
      </w:r>
      <w:r w:rsidRPr="008A064A">
        <w:rPr>
          <w:rFonts w:eastAsia="Times New Roman" w:cs="Times New Roman"/>
          <w:color w:val="111111"/>
          <w:szCs w:val="24"/>
          <w:lang w:eastAsia="ru-RU"/>
        </w:rPr>
        <w:t> краткосрочный (1 неделя).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Вид проекта:</w:t>
      </w:r>
      <w:r w:rsidRPr="008A064A">
        <w:rPr>
          <w:rFonts w:eastAsia="Times New Roman" w:cs="Times New Roman"/>
          <w:color w:val="111111"/>
          <w:szCs w:val="24"/>
          <w:lang w:eastAsia="ru-RU"/>
        </w:rPr>
        <w:t> информационно – творческий.</w:t>
      </w:r>
    </w:p>
    <w:p w:rsidR="009D26A8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Участники проекта:</w:t>
      </w:r>
      <w:r w:rsidR="009D26A8"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 xml:space="preserve"> учащиеся начальных классов, педагоги.</w:t>
      </w:r>
      <w:r w:rsidRPr="008A064A">
        <w:rPr>
          <w:rFonts w:eastAsia="Times New Roman" w:cs="Times New Roman"/>
          <w:color w:val="111111"/>
          <w:szCs w:val="24"/>
          <w:lang w:eastAsia="ru-RU"/>
        </w:rPr>
        <w:t> 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.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Срок реализации проекта:</w:t>
      </w:r>
      <w:r w:rsidRPr="008A064A">
        <w:rPr>
          <w:rFonts w:eastAsia="Times New Roman" w:cs="Times New Roman"/>
          <w:color w:val="111111"/>
          <w:szCs w:val="24"/>
          <w:lang w:eastAsia="ru-RU"/>
        </w:rPr>
        <w:t> краткосрочный 1 неделя (0</w:t>
      </w:r>
      <w:r w:rsidR="009D26A8" w:rsidRPr="008A064A">
        <w:rPr>
          <w:rFonts w:eastAsia="Times New Roman" w:cs="Times New Roman"/>
          <w:color w:val="111111"/>
          <w:szCs w:val="24"/>
          <w:lang w:eastAsia="ru-RU"/>
        </w:rPr>
        <w:t>6</w:t>
      </w:r>
      <w:r w:rsidRPr="008A064A">
        <w:rPr>
          <w:rFonts w:eastAsia="Times New Roman" w:cs="Times New Roman"/>
          <w:color w:val="111111"/>
          <w:szCs w:val="24"/>
          <w:lang w:eastAsia="ru-RU"/>
        </w:rPr>
        <w:t>.</w:t>
      </w:r>
      <w:r w:rsidR="009D26A8" w:rsidRPr="008A064A">
        <w:rPr>
          <w:rFonts w:eastAsia="Times New Roman" w:cs="Times New Roman"/>
          <w:color w:val="111111"/>
          <w:szCs w:val="24"/>
          <w:lang w:eastAsia="ru-RU"/>
        </w:rPr>
        <w:t>12</w:t>
      </w:r>
      <w:r w:rsidRPr="008A064A">
        <w:rPr>
          <w:rFonts w:eastAsia="Times New Roman" w:cs="Times New Roman"/>
          <w:color w:val="111111"/>
          <w:szCs w:val="24"/>
          <w:lang w:eastAsia="ru-RU"/>
        </w:rPr>
        <w:t>.2021г. - 1</w:t>
      </w:r>
      <w:r w:rsidR="009D26A8" w:rsidRPr="008A064A">
        <w:rPr>
          <w:rFonts w:eastAsia="Times New Roman" w:cs="Times New Roman"/>
          <w:color w:val="111111"/>
          <w:szCs w:val="24"/>
          <w:lang w:eastAsia="ru-RU"/>
        </w:rPr>
        <w:t>0</w:t>
      </w:r>
      <w:r w:rsidRPr="008A064A">
        <w:rPr>
          <w:rFonts w:eastAsia="Times New Roman" w:cs="Times New Roman"/>
          <w:color w:val="111111"/>
          <w:szCs w:val="24"/>
          <w:lang w:eastAsia="ru-RU"/>
        </w:rPr>
        <w:t>.</w:t>
      </w:r>
      <w:r w:rsidR="009D26A8" w:rsidRPr="008A064A">
        <w:rPr>
          <w:rFonts w:eastAsia="Times New Roman" w:cs="Times New Roman"/>
          <w:color w:val="111111"/>
          <w:szCs w:val="24"/>
          <w:lang w:eastAsia="ru-RU"/>
        </w:rPr>
        <w:t>12</w:t>
      </w:r>
      <w:r w:rsidRPr="008A064A">
        <w:rPr>
          <w:rFonts w:eastAsia="Times New Roman" w:cs="Times New Roman"/>
          <w:color w:val="111111"/>
          <w:szCs w:val="24"/>
          <w:lang w:eastAsia="ru-RU"/>
        </w:rPr>
        <w:t>.2021г.)</w:t>
      </w:r>
    </w:p>
    <w:p w:rsidR="00454D35" w:rsidRPr="008A064A" w:rsidRDefault="00454D35" w:rsidP="008A064A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Цели проекта:</w:t>
      </w:r>
    </w:p>
    <w:p w:rsidR="00454D35" w:rsidRPr="008A064A" w:rsidRDefault="00454D35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Воспитание бережного отношения к книге, как к объекту получения знаний и удовольствия.</w:t>
      </w:r>
    </w:p>
    <w:p w:rsidR="00454D35" w:rsidRPr="008A064A" w:rsidRDefault="00454D35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Формирование представлений о нравственном смысле литературных произведений. Развивать у детей интерес к книге, как к источнику знаний.</w:t>
      </w:r>
    </w:p>
    <w:p w:rsidR="00454D35" w:rsidRPr="008A064A" w:rsidRDefault="00454D35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Воспитание культуры юного читателя.</w:t>
      </w:r>
    </w:p>
    <w:p w:rsidR="00454D35" w:rsidRPr="008A064A" w:rsidRDefault="00454D35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Актуализация важности участия родителей в формировании книжной культуры детей.</w:t>
      </w:r>
    </w:p>
    <w:p w:rsidR="00454D35" w:rsidRPr="008A064A" w:rsidRDefault="00454D35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Создание условия для активного внедрения литературного опыта в творческую деятельность воспитанников.</w:t>
      </w:r>
    </w:p>
    <w:p w:rsidR="00585F46" w:rsidRPr="008A064A" w:rsidRDefault="00585F46" w:rsidP="008A064A">
      <w:pPr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> проекта: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формировать у детей интерес к книге;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закрепить знание детских сказок через различные виды игр;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воспитывать желание к постоянному общению с книгой и бережному отношению к ней;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развивать познавательную, творческую и эмоциональную активность в процессе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приобщения детей к литературе;</w:t>
      </w:r>
    </w:p>
    <w:p w:rsidR="00585F46" w:rsidRPr="008A064A" w:rsidRDefault="00585F46" w:rsidP="008A064A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- побуждать детей к сочинительству, творчеству, творческому </w:t>
      </w:r>
      <w:proofErr w:type="spellStart"/>
      <w:r w:rsidRPr="008A064A">
        <w:rPr>
          <w:rFonts w:eastAsia="Times New Roman" w:cs="Times New Roman"/>
          <w:color w:val="111111"/>
          <w:szCs w:val="24"/>
          <w:lang w:eastAsia="ru-RU"/>
        </w:rPr>
        <w:t>музицир</w:t>
      </w:r>
      <w:proofErr w:type="spellEnd"/>
      <w:r w:rsidR="00EA39B1" w:rsidRPr="008A064A">
        <w:rPr>
          <w:rFonts w:eastAsia="Times New Roman" w:cs="Times New Roman"/>
          <w:color w:val="111111"/>
          <w:szCs w:val="24"/>
          <w:lang w:eastAsia="ru-RU"/>
        </w:rPr>
        <w:t xml:space="preserve">                                                                               </w:t>
      </w:r>
      <w:proofErr w:type="spellStart"/>
      <w:r w:rsidRPr="008A064A">
        <w:rPr>
          <w:rFonts w:eastAsia="Times New Roman" w:cs="Times New Roman"/>
          <w:color w:val="111111"/>
          <w:szCs w:val="24"/>
          <w:lang w:eastAsia="ru-RU"/>
        </w:rPr>
        <w:t>ованию</w:t>
      </w:r>
      <w:proofErr w:type="spellEnd"/>
      <w:r w:rsidRPr="008A064A">
        <w:rPr>
          <w:rFonts w:eastAsia="Times New Roman" w:cs="Times New Roman"/>
          <w:color w:val="111111"/>
          <w:szCs w:val="24"/>
          <w:lang w:eastAsia="ru-RU"/>
        </w:rPr>
        <w:t>;</w:t>
      </w:r>
    </w:p>
    <w:p w:rsidR="00585F46" w:rsidRPr="008A064A" w:rsidRDefault="00585F46" w:rsidP="00585F4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привлекать родителей к совместному творчеству и созданию условий для развития</w:t>
      </w:r>
    </w:p>
    <w:p w:rsidR="00585F46" w:rsidRPr="008A064A" w:rsidRDefault="00585F46" w:rsidP="00585F4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интереса детей</w:t>
      </w:r>
      <w:r w:rsidR="002F3C40" w:rsidRPr="008A064A">
        <w:rPr>
          <w:rFonts w:eastAsia="Times New Roman" w:cs="Times New Roman"/>
          <w:color w:val="111111"/>
          <w:szCs w:val="24"/>
          <w:lang w:eastAsia="ru-RU"/>
        </w:rPr>
        <w:t xml:space="preserve"> к книгам дома и в школе.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Предполагаемый результат: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Выставка творчес</w:t>
      </w:r>
      <w:r w:rsidR="005955D8" w:rsidRPr="008A064A">
        <w:rPr>
          <w:rFonts w:eastAsia="Times New Roman" w:cs="Times New Roman"/>
          <w:color w:val="111111"/>
          <w:szCs w:val="24"/>
          <w:lang w:eastAsia="ru-RU"/>
        </w:rPr>
        <w:t>ких работ детей «В гостях у сказки.» (рисунки сказочных героев</w:t>
      </w:r>
      <w:proofErr w:type="gramStart"/>
      <w:r w:rsidR="005955D8" w:rsidRPr="008A064A">
        <w:rPr>
          <w:rFonts w:eastAsia="Times New Roman" w:cs="Times New Roman"/>
          <w:color w:val="111111"/>
          <w:szCs w:val="24"/>
          <w:lang w:eastAsia="ru-RU"/>
        </w:rPr>
        <w:t xml:space="preserve"> </w:t>
      </w:r>
      <w:r w:rsidRPr="008A064A">
        <w:rPr>
          <w:rFonts w:eastAsia="Times New Roman" w:cs="Times New Roman"/>
          <w:color w:val="111111"/>
          <w:szCs w:val="24"/>
          <w:lang w:eastAsia="ru-RU"/>
        </w:rPr>
        <w:t>)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>.</w:t>
      </w:r>
    </w:p>
    <w:p w:rsidR="00454D35" w:rsidRPr="008A064A" w:rsidRDefault="005955D8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Пополнение библиотеки класса.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Дети научатся давать мотивационную оценку поступкам героев книг.</w:t>
      </w:r>
    </w:p>
    <w:p w:rsidR="00454D35" w:rsidRPr="008A064A" w:rsidRDefault="00454D35" w:rsidP="00E0028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Пон</w:t>
      </w:r>
      <w:r w:rsidR="00E00286">
        <w:rPr>
          <w:rFonts w:eastAsia="Times New Roman" w:cs="Times New Roman"/>
          <w:color w:val="111111"/>
          <w:szCs w:val="24"/>
          <w:lang w:eastAsia="ru-RU"/>
        </w:rPr>
        <w:t>имать жанровые особенности книг.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lastRenderedPageBreak/>
        <w:t>• У детей появится потребность в чтении новых произведений познавательного и художественного характера.</w:t>
      </w:r>
    </w:p>
    <w:p w:rsidR="00454D35" w:rsidRPr="008A064A" w:rsidRDefault="00454D35" w:rsidP="00454D35">
      <w:pPr>
        <w:spacing w:line="288" w:lineRule="atLeast"/>
        <w:jc w:val="left"/>
        <w:outlineLvl w:val="3"/>
        <w:rPr>
          <w:rFonts w:eastAsia="Times New Roman" w:cs="Times New Roman"/>
          <w:szCs w:val="24"/>
          <w:lang w:eastAsia="ru-RU"/>
        </w:rPr>
      </w:pPr>
      <w:r w:rsidRPr="008A064A">
        <w:rPr>
          <w:rFonts w:eastAsia="Times New Roman" w:cs="Times New Roman"/>
          <w:szCs w:val="24"/>
          <w:lang w:eastAsia="ru-RU"/>
        </w:rPr>
        <w:t>Этапы проекта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Подготовительный этап: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1. Проведение беседы с целью выявления личного опыта детей по теме проекта;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2. Разработка плана мероприятий;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3. Введение в тему</w:t>
      </w:r>
      <w:r w:rsidR="005955D8" w:rsidRPr="008A064A">
        <w:rPr>
          <w:rFonts w:eastAsia="Times New Roman" w:cs="Times New Roman"/>
          <w:color w:val="111111"/>
          <w:szCs w:val="24"/>
          <w:lang w:eastAsia="ru-RU"/>
        </w:rPr>
        <w:t xml:space="preserve"> проекта родителей  учащихся</w:t>
      </w:r>
      <w:r w:rsidR="001C7714"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:</w:t>
      </w:r>
      <w:r w:rsidR="005955D8" w:rsidRPr="008A064A">
        <w:rPr>
          <w:rFonts w:eastAsia="Times New Roman" w:cs="Times New Roman"/>
          <w:color w:val="111111"/>
          <w:szCs w:val="24"/>
          <w:lang w:eastAsia="ru-RU"/>
        </w:rPr>
        <w:t xml:space="preserve"> </w:t>
      </w:r>
      <w:proofErr w:type="spellStart"/>
      <w:r w:rsidR="001C7714" w:rsidRPr="008A064A">
        <w:rPr>
          <w:rFonts w:eastAsia="Times New Roman" w:cs="Times New Roman"/>
          <w:color w:val="111111"/>
          <w:szCs w:val="24"/>
          <w:lang w:eastAsia="ru-RU"/>
        </w:rPr>
        <w:t>флэшмоб</w:t>
      </w:r>
      <w:proofErr w:type="spellEnd"/>
      <w:r w:rsidR="005955D8" w:rsidRPr="008A064A">
        <w:rPr>
          <w:rFonts w:eastAsia="Times New Roman" w:cs="Times New Roman"/>
          <w:color w:val="111111"/>
          <w:szCs w:val="24"/>
          <w:lang w:eastAsia="ru-RU"/>
        </w:rPr>
        <w:t xml:space="preserve"> «Читаем дома»</w:t>
      </w:r>
      <w:r w:rsidR="001C7714" w:rsidRPr="008A064A">
        <w:rPr>
          <w:rFonts w:eastAsia="Times New Roman" w:cs="Times New Roman"/>
          <w:color w:val="111111"/>
          <w:szCs w:val="24"/>
          <w:lang w:eastAsia="ru-RU"/>
        </w:rPr>
        <w:t>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4. Подбор иллюстрированного материала, художественной литературы, речевых и дидактических игр.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Основной этап (реализация проекта):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Теоретическая часть: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Составление плана мероприятий, разработка конспектов бесед и мероприятий.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Практическая часть:</w:t>
      </w:r>
    </w:p>
    <w:p w:rsidR="00454D35" w:rsidRPr="008A064A" w:rsidRDefault="00454D35" w:rsidP="00454D35">
      <w:pPr>
        <w:spacing w:line="288" w:lineRule="atLeast"/>
        <w:jc w:val="left"/>
        <w:outlineLvl w:val="2"/>
        <w:rPr>
          <w:rFonts w:eastAsia="Times New Roman" w:cs="Times New Roman"/>
          <w:szCs w:val="24"/>
          <w:lang w:eastAsia="ru-RU"/>
        </w:rPr>
      </w:pPr>
      <w:r w:rsidRPr="008A064A">
        <w:rPr>
          <w:rFonts w:eastAsia="Times New Roman" w:cs="Times New Roman"/>
          <w:szCs w:val="24"/>
          <w:lang w:eastAsia="ru-RU"/>
        </w:rPr>
        <w:t xml:space="preserve">1. </w:t>
      </w:r>
      <w:r w:rsidR="001C7714" w:rsidRPr="008A064A">
        <w:rPr>
          <w:rFonts w:eastAsia="Times New Roman" w:cs="Times New Roman"/>
          <w:szCs w:val="24"/>
          <w:lang w:eastAsia="ru-RU"/>
        </w:rPr>
        <w:t>Открытое мероприятие</w:t>
      </w:r>
      <w:r w:rsidRPr="008A064A">
        <w:rPr>
          <w:rFonts w:eastAsia="Times New Roman" w:cs="Times New Roman"/>
          <w:szCs w:val="24"/>
          <w:lang w:eastAsia="ru-RU"/>
        </w:rPr>
        <w:t>: «</w:t>
      </w:r>
      <w:proofErr w:type="spellStart"/>
      <w:r w:rsidR="001C7714" w:rsidRPr="008A064A">
        <w:rPr>
          <w:rFonts w:eastAsia="Times New Roman" w:cs="Times New Roman"/>
          <w:szCs w:val="24"/>
          <w:lang w:eastAsia="ru-RU"/>
        </w:rPr>
        <w:t>Книжкина</w:t>
      </w:r>
      <w:proofErr w:type="spellEnd"/>
      <w:r w:rsidR="001C7714" w:rsidRPr="008A064A">
        <w:rPr>
          <w:rFonts w:eastAsia="Times New Roman" w:cs="Times New Roman"/>
          <w:szCs w:val="24"/>
          <w:lang w:eastAsia="ru-RU"/>
        </w:rPr>
        <w:t xml:space="preserve"> неделя</w:t>
      </w:r>
      <w:r w:rsidRPr="008A064A">
        <w:rPr>
          <w:rFonts w:eastAsia="Times New Roman" w:cs="Times New Roman"/>
          <w:szCs w:val="24"/>
          <w:lang w:eastAsia="ru-RU"/>
        </w:rPr>
        <w:t>»;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Цели: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Развивать устойчивый интерес к книге, к её оформлению, иллюстрациям.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Обогащать представления детей о разнообразии книг.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Закреплять правила культурного обращения с книгами.</w:t>
      </w:r>
    </w:p>
    <w:p w:rsidR="00454D35" w:rsidRPr="008A064A" w:rsidRDefault="00454D35" w:rsidP="002F3C40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Задачи: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Воспитание у детей бережного отношения к книгам;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Вызвать интерес к книгам.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Оборудование: </w:t>
      </w:r>
      <w:r w:rsidR="008B4A18" w:rsidRPr="008A064A">
        <w:rPr>
          <w:rFonts w:eastAsia="Times New Roman" w:cs="Times New Roman"/>
          <w:color w:val="111111"/>
          <w:szCs w:val="24"/>
          <w:lang w:eastAsia="ru-RU"/>
        </w:rPr>
        <w:t>книжная выставка</w:t>
      </w:r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, плакат с правилами в картинках, портреты писателей А. Пушкина, А. </w:t>
      </w:r>
      <w:proofErr w:type="spellStart"/>
      <w:r w:rsidRPr="008A064A">
        <w:rPr>
          <w:rFonts w:eastAsia="Times New Roman" w:cs="Times New Roman"/>
          <w:color w:val="111111"/>
          <w:szCs w:val="24"/>
          <w:lang w:eastAsia="ru-RU"/>
        </w:rPr>
        <w:t>Бар</w:t>
      </w:r>
      <w:r w:rsidR="005955D8" w:rsidRPr="008A064A">
        <w:rPr>
          <w:rFonts w:eastAsia="Times New Roman" w:cs="Times New Roman"/>
          <w:color w:val="111111"/>
          <w:szCs w:val="24"/>
          <w:lang w:eastAsia="ru-RU"/>
        </w:rPr>
        <w:t>то</w:t>
      </w:r>
      <w:proofErr w:type="spellEnd"/>
      <w:r w:rsidR="005955D8" w:rsidRPr="008A064A">
        <w:rPr>
          <w:rFonts w:eastAsia="Times New Roman" w:cs="Times New Roman"/>
          <w:color w:val="111111"/>
          <w:szCs w:val="24"/>
          <w:lang w:eastAsia="ru-RU"/>
        </w:rPr>
        <w:t>, Н. Носова</w:t>
      </w:r>
      <w:r w:rsidR="001C7714" w:rsidRPr="008A064A">
        <w:rPr>
          <w:rFonts w:eastAsia="Times New Roman" w:cs="Times New Roman"/>
          <w:color w:val="111111"/>
          <w:szCs w:val="24"/>
          <w:lang w:eastAsia="ru-RU"/>
        </w:rPr>
        <w:t>, выставка детских работ на тему «</w:t>
      </w:r>
      <w:r w:rsidR="00591AC7" w:rsidRPr="008A064A">
        <w:rPr>
          <w:rFonts w:eastAsia="Times New Roman" w:cs="Times New Roman"/>
          <w:color w:val="111111"/>
          <w:szCs w:val="24"/>
          <w:lang w:eastAsia="ru-RU"/>
        </w:rPr>
        <w:t>В</w:t>
      </w:r>
      <w:r w:rsidR="002F3C40" w:rsidRPr="008A064A">
        <w:rPr>
          <w:rFonts w:eastAsia="Times New Roman" w:cs="Times New Roman"/>
          <w:color w:val="111111"/>
          <w:szCs w:val="24"/>
          <w:lang w:eastAsia="ru-RU"/>
        </w:rPr>
        <w:t xml:space="preserve"> гостях у сказки» строительные модули.</w:t>
      </w:r>
    </w:p>
    <w:p w:rsidR="00F47B49" w:rsidRPr="008A064A" w:rsidRDefault="00F47B49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noProof/>
          <w:color w:val="111111"/>
          <w:szCs w:val="24"/>
          <w:lang w:eastAsia="ru-RU"/>
        </w:rPr>
        <w:lastRenderedPageBreak/>
        <w:drawing>
          <wp:inline distT="0" distB="0" distL="0" distR="0" wp14:anchorId="5D59D17E" wp14:editId="59C6B473">
            <wp:extent cx="5940299" cy="5895975"/>
            <wp:effectExtent l="0" t="0" r="3810" b="0"/>
            <wp:docPr id="1" name="Рисунок 1" descr="I:\меропр в гостях у сказки\ПРЕЗЕНТАЦИЯ\1Книжкина нед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еропр в гостях у сказки\ПРЕЗЕНТАЦИЯ\1Книжкина недел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D4" w:rsidRDefault="00E16DD4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-Ребята, сегодня мы отправимся в гости к нашим книгам. Давайте все вместе подойдем к книжной выставке и поздороваемся с книгами. Все дружно, хором, повторяем за мною приветственные слова…</w:t>
      </w:r>
    </w:p>
    <w:p w:rsidR="00E16DD4" w:rsidRDefault="00E16DD4" w:rsidP="00454D35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E16DD4" w:rsidRDefault="00E16DD4" w:rsidP="00454D35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Здравствуйте, книги - наши друзья!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Рады мы встрече с вами всегда!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Будем вас мы беречь, уважать,</w:t>
      </w:r>
    </w:p>
    <w:p w:rsidR="00454D35" w:rsidRPr="008A064A" w:rsidRDefault="008B4A18" w:rsidP="008B4A18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Вы нам помогаете мир узна</w:t>
      </w:r>
      <w:r w:rsidR="00F47B49"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вать</w:t>
      </w:r>
    </w:p>
    <w:p w:rsidR="00454D35" w:rsidRPr="008A064A" w:rsidRDefault="00454D35" w:rsidP="00454D35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Книга - верный, книга - первый,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Книга лучший друг ребят.</w:t>
      </w:r>
    </w:p>
    <w:p w:rsidR="00E16DD4" w:rsidRPr="00E16DD4" w:rsidRDefault="00454D35" w:rsidP="00E16DD4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«Нам никак нельзя без книжки!»</w:t>
      </w:r>
    </w:p>
    <w:p w:rsidR="00947033" w:rsidRDefault="00947033" w:rsidP="00947033">
      <w:pPr>
        <w:ind w:firstLine="360"/>
        <w:jc w:val="left"/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47033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 демонстрирует выставку детских раб</w:t>
      </w:r>
      <w:r w:rsidR="00811504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 по теме: «В гостях у сказки»</w:t>
      </w:r>
      <w:bookmarkStart w:id="0" w:name="_GoBack"/>
      <w:bookmarkEnd w:id="0"/>
      <w:r w:rsidRPr="00947033"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выставку книг.</w:t>
      </w:r>
    </w:p>
    <w:p w:rsidR="00947033" w:rsidRDefault="00947033" w:rsidP="00947033">
      <w:pPr>
        <w:ind w:firstLine="360"/>
        <w:jc w:val="left"/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47033" w:rsidRDefault="00947033" w:rsidP="00947033">
      <w:pPr>
        <w:ind w:firstLine="360"/>
        <w:jc w:val="left"/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15050" cy="3676650"/>
            <wp:effectExtent l="0" t="0" r="0" b="0"/>
            <wp:docPr id="21" name="Рисунок 21" descr="C:\Users\nik\Desktop\Новая папка\Новая папка (2)\IMG-2021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\Desktop\Новая папка\Новая папка (2)\IMG-202112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71" cy="36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33" w:rsidRDefault="00947033" w:rsidP="00947033">
      <w:pPr>
        <w:ind w:firstLine="360"/>
        <w:jc w:val="left"/>
        <w:rPr>
          <w:rFonts w:eastAsia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1573" w:rsidRPr="008A064A" w:rsidRDefault="00C41573" w:rsidP="00947033">
      <w:pPr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F47B49" w:rsidRPr="008A064A" w:rsidRDefault="00C41573" w:rsidP="00C41573">
      <w:pPr>
        <w:jc w:val="left"/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 xml:space="preserve">     </w:t>
      </w:r>
      <w:r w:rsidR="00F47B49"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Наши книги не любят, когда с ними плохо обращаются</w:t>
      </w: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 xml:space="preserve">: </w:t>
      </w:r>
      <w:r w:rsidR="00F47B49"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 xml:space="preserve"> 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</w:t>
      </w:r>
      <w:r w:rsidR="00C41573" w:rsidRPr="008A064A">
        <w:rPr>
          <w:rFonts w:eastAsia="Times New Roman" w:cs="Times New Roman"/>
          <w:color w:val="111111"/>
          <w:szCs w:val="24"/>
          <w:lang w:eastAsia="ru-RU"/>
        </w:rPr>
        <w:t>льзя</w:t>
      </w:r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рисовать, не писать ничего в книгах;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</w:t>
      </w:r>
      <w:r w:rsidR="00C41573" w:rsidRPr="008A064A">
        <w:rPr>
          <w:rFonts w:eastAsia="Times New Roman" w:cs="Times New Roman"/>
          <w:color w:val="111111"/>
          <w:szCs w:val="24"/>
          <w:lang w:eastAsia="ru-RU"/>
        </w:rPr>
        <w:t>льзя</w:t>
      </w:r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вырывать листы, не вырезать картинки;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Не перегибать книги, чтобы не выпадали листы;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 брать книгу грязными руками;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 ставить посуду или продукты на книги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 читать книги во время еды;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Не класть в книги карандаши и ручки, чтобы не порвать их корешок;</w:t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Сделать для книги обложку;</w:t>
      </w:r>
    </w:p>
    <w:p w:rsidR="00454D35" w:rsidRPr="003C3DD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• Пользоваться закладкой</w:t>
      </w:r>
    </w:p>
    <w:p w:rsidR="008A064A" w:rsidRDefault="008A064A" w:rsidP="008A064A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>Стихотворение В. Рождественский «</w:t>
      </w:r>
      <w:proofErr w:type="gramStart"/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>Слово про слово</w:t>
      </w:r>
      <w:proofErr w:type="gramEnd"/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 xml:space="preserve">» читает ученик Тимченко </w:t>
      </w:r>
      <w:proofErr w:type="spellStart"/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>Михиал</w:t>
      </w:r>
      <w:proofErr w:type="spellEnd"/>
      <w:r w:rsidRPr="008A064A">
        <w:rPr>
          <w:rFonts w:eastAsia="Times New Roman" w:cs="Times New Roman"/>
          <w:b/>
          <w:color w:val="111111"/>
          <w:sz w:val="28"/>
          <w:szCs w:val="28"/>
          <w:lang w:eastAsia="ru-RU"/>
        </w:rPr>
        <w:t>.</w:t>
      </w:r>
    </w:p>
    <w:p w:rsidR="008A064A" w:rsidRDefault="008A064A" w:rsidP="008A064A">
      <w:pPr>
        <w:spacing w:before="225" w:after="225"/>
        <w:ind w:left="-284" w:firstLine="644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B9F97E2" wp14:editId="3492C106">
            <wp:extent cx="5768340" cy="6722668"/>
            <wp:effectExtent l="0" t="0" r="3810" b="2540"/>
            <wp:docPr id="9" name="Рисунок 9" descr="C:\Users\nik\Desktop\Новая папка\Новая папка (2)\IMG-20211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Новая папка\Новая папка (2)\IMG-20211213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7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 w:rsidP="00454D35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</w:p>
    <w:p w:rsidR="005D3240" w:rsidRDefault="005D3240" w:rsidP="00454D35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</w:p>
    <w:p w:rsidR="008A064A" w:rsidRDefault="005D3240" w:rsidP="00454D35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 w:rsidRPr="005D3240">
        <w:rPr>
          <w:rFonts w:eastAsia="Times New Roman" w:cs="Times New Roman"/>
          <w:b/>
          <w:color w:val="111111"/>
          <w:sz w:val="28"/>
          <w:szCs w:val="28"/>
          <w:lang w:eastAsia="ru-RU"/>
        </w:rPr>
        <w:t>Пальчиковая гимнастика «Любимые сказки»</w:t>
      </w:r>
      <w:r>
        <w:rPr>
          <w:rFonts w:eastAsia="Times New Roman" w:cs="Times New Roman"/>
          <w:b/>
          <w:color w:val="111111"/>
          <w:sz w:val="28"/>
          <w:szCs w:val="28"/>
          <w:lang w:eastAsia="ru-RU"/>
        </w:rPr>
        <w:t>. Показывает ученик 1 класса Зайцев Артём и все зрители повторяют её за ним.</w:t>
      </w:r>
    </w:p>
    <w:p w:rsidR="002B6EAA" w:rsidRPr="005D3240" w:rsidRDefault="005D3240" w:rsidP="005D3240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2421FCC" wp14:editId="2DCAACD0">
            <wp:extent cx="6210300" cy="5241332"/>
            <wp:effectExtent l="0" t="0" r="0" b="0"/>
            <wp:docPr id="10" name="Рисунок 10" descr="C:\Users\nik\Desktop\Новая папка\Новая папка (2)\IMG-20211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Новая папка\Новая папка (2)\IMG-20211213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35" w:rsidRPr="008A064A" w:rsidRDefault="00454D35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К нам в гости пришёл сказочный герой, но прежде чем он войдёт, вы должны назвать его имя.</w:t>
      </w:r>
    </w:p>
    <w:p w:rsidR="002B6EAA" w:rsidRPr="008A064A" w:rsidRDefault="002B6EAA" w:rsidP="00454D35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noProof/>
          <w:color w:val="111111"/>
          <w:szCs w:val="24"/>
          <w:lang w:eastAsia="ru-RU"/>
        </w:rPr>
        <w:drawing>
          <wp:inline distT="0" distB="0" distL="0" distR="0" wp14:anchorId="2949AEB5" wp14:editId="0AC00E54">
            <wp:extent cx="5941130" cy="2728569"/>
            <wp:effectExtent l="0" t="0" r="2540" b="0"/>
            <wp:docPr id="3" name="Рисунок 3" descr="I:\меропр в гостях у сказки\ПРЕЗЕНТАЦИЯ\3В гостях у сказ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еропр в гостях у сказки\ПРЕЗЕНТАЦИЯ\3В гостях у сказки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90" w:rsidRPr="001D4BBF" w:rsidRDefault="00A07D90" w:rsidP="00A07D90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D4BBF"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  <w:t>Ведущий загадывает загадку.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Постучался в нашу дверь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proofErr w:type="gramStart"/>
      <w:r w:rsidRPr="008A064A">
        <w:rPr>
          <w:rFonts w:eastAsia="Times New Roman" w:cs="Times New Roman"/>
          <w:color w:val="111111"/>
          <w:szCs w:val="24"/>
          <w:lang w:eastAsia="ru-RU"/>
        </w:rPr>
        <w:lastRenderedPageBreak/>
        <w:t>Необычный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чудо-зверь -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Он в коричневой рубашке,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Ушки-блюдца нараспашку.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Эта милая мордашка</w:t>
      </w:r>
      <w:proofErr w:type="gramStart"/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И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зовется…. (Чебурашка)</w:t>
      </w:r>
    </w:p>
    <w:p w:rsidR="00CF6CFC" w:rsidRPr="008A064A" w:rsidRDefault="00CF6CFC" w:rsidP="00CF6CFC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Под музыку входит Чебурашка.</w:t>
      </w:r>
    </w:p>
    <w:p w:rsidR="00CF6CFC" w:rsidRPr="008A064A" w:rsidRDefault="00CF6CFC" w:rsidP="00CF6CFC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b/>
          <w:bCs/>
          <w:color w:val="111111"/>
          <w:szCs w:val="24"/>
          <w:bdr w:val="none" w:sz="0" w:space="0" w:color="auto" w:frame="1"/>
          <w:lang w:eastAsia="ru-RU"/>
        </w:rPr>
        <w:t>Чебурашка</w:t>
      </w:r>
      <w:proofErr w:type="gramStart"/>
      <w:r w:rsidRPr="008A064A">
        <w:rPr>
          <w:rFonts w:eastAsia="Times New Roman" w:cs="Times New Roman"/>
          <w:color w:val="111111"/>
          <w:szCs w:val="24"/>
          <w:lang w:eastAsia="ru-RU"/>
        </w:rPr>
        <w:t> А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 я родился странной,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Игрушкой безымянной,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Ушастый, некрасивый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 никому не мил.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Один меня заметил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 ласково приветил</w:t>
      </w:r>
    </w:p>
    <w:p w:rsidR="00CF6CFC" w:rsidRPr="008A064A" w:rsidRDefault="00CF6CFC" w:rsidP="00CF6CFC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А был это, ребята, Гена…</w:t>
      </w:r>
    </w:p>
    <w:p w:rsidR="00454D35" w:rsidRPr="008A064A" w:rsidRDefault="00CF6CFC" w:rsidP="00454D35">
      <w:pPr>
        <w:spacing w:before="150" w:after="450" w:line="288" w:lineRule="atLeast"/>
        <w:jc w:val="left"/>
        <w:outlineLvl w:val="0"/>
        <w:rPr>
          <w:rFonts w:eastAsia="Times New Roman" w:cs="Times New Roman"/>
          <w:color w:val="333333"/>
          <w:kern w:val="36"/>
          <w:szCs w:val="24"/>
          <w:lang w:eastAsia="ru-RU"/>
        </w:rPr>
      </w:pPr>
      <w:r w:rsidRPr="008A064A">
        <w:rPr>
          <w:rFonts w:eastAsia="Times New Roman" w:cs="Times New Roman"/>
          <w:noProof/>
          <w:color w:val="333333"/>
          <w:kern w:val="36"/>
          <w:szCs w:val="24"/>
          <w:lang w:eastAsia="ru-RU"/>
        </w:rPr>
        <w:drawing>
          <wp:inline distT="0" distB="0" distL="0" distR="0" wp14:anchorId="04F26551" wp14:editId="62257BC3">
            <wp:extent cx="5940425" cy="4457794"/>
            <wp:effectExtent l="0" t="0" r="3175" b="0"/>
            <wp:docPr id="4" name="Рисунок 4" descr="I:\меропр в гостях у сказки\ПРЕЗЕНТАЦИЯ\4 Чебур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еропр в гостях у сказки\ПРЕЗЕНТАЦИЯ\4 Чебураш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90" w:rsidRDefault="00A07D90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A07D90" w:rsidRDefault="00A07D90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A07D90" w:rsidRPr="00A07D90" w:rsidRDefault="00A07D90" w:rsidP="00A07D90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D4BBF"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  <w:t>Ведущий загадывает загадку.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lastRenderedPageBreak/>
        <w:t xml:space="preserve">Это что за очень </w:t>
      </w:r>
      <w:proofErr w:type="gramStart"/>
      <w:r w:rsidRPr="008A064A">
        <w:rPr>
          <w:rFonts w:eastAsia="Times New Roman" w:cs="Times New Roman"/>
          <w:color w:val="111111"/>
          <w:szCs w:val="24"/>
          <w:lang w:eastAsia="ru-RU"/>
        </w:rPr>
        <w:t>странный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>,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Человечек деревянный?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На земле и под водой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Ищет ключик золотой.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Всюду нос сует он длинный…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Кто же это… (Буратино)</w:t>
      </w:r>
    </w:p>
    <w:p w:rsidR="00175895" w:rsidRPr="008A064A" w:rsidRDefault="00DD0E16">
      <w:pPr>
        <w:rPr>
          <w:rFonts w:cs="Times New Roman"/>
          <w:szCs w:val="24"/>
        </w:rPr>
      </w:pPr>
      <w:r w:rsidRPr="008A064A">
        <w:rPr>
          <w:rFonts w:cs="Times New Roman"/>
          <w:noProof/>
          <w:szCs w:val="24"/>
          <w:lang w:eastAsia="ru-RU"/>
        </w:rPr>
        <w:drawing>
          <wp:inline distT="0" distB="0" distL="0" distR="0" wp14:anchorId="5309CF8A" wp14:editId="3A6BC9F5">
            <wp:extent cx="5942183" cy="7337145"/>
            <wp:effectExtent l="0" t="0" r="1905" b="0"/>
            <wp:docPr id="5" name="Рисунок 5" descr="I:\меропр в гостях у сказки\ПРЕЗЕНТАЦИЯ\5 Бурат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еропр в гостях у сказки\ПРЕЗЕНТАЦИЯ\5 Буратин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 w:rsidRPr="00A07D90">
        <w:rPr>
          <w:rFonts w:eastAsia="Times New Roman" w:cs="Times New Roman"/>
          <w:b/>
          <w:color w:val="111111"/>
          <w:sz w:val="28"/>
          <w:szCs w:val="28"/>
          <w:lang w:eastAsia="ru-RU"/>
        </w:rPr>
        <w:t>Загадку про трёх поросят загадывает ученик Летников Даниил.</w:t>
      </w:r>
    </w:p>
    <w:p w:rsidR="00A07D90" w:rsidRPr="00A07D90" w:rsidRDefault="00A07D90" w:rsidP="00DD0E16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Cs w:val="24"/>
          <w:lang w:eastAsia="ru-RU"/>
        </w:rPr>
      </w:pPr>
      <w:r>
        <w:rPr>
          <w:rFonts w:eastAsia="Times New Roman" w:cs="Times New Roman"/>
          <w:b/>
          <w:noProof/>
          <w:color w:val="111111"/>
          <w:szCs w:val="24"/>
          <w:lang w:eastAsia="ru-RU"/>
        </w:rPr>
        <w:drawing>
          <wp:inline distT="0" distB="0" distL="0" distR="0">
            <wp:extent cx="6210300" cy="7921665"/>
            <wp:effectExtent l="0" t="0" r="0" b="3175"/>
            <wp:docPr id="11" name="Рисунок 11" descr="C:\Users\nik\Desktop\Новая папка\Новая папка (2)\IMG-2021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Новая папка\Новая папка (2)\IMG-20211213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9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Cs w:val="24"/>
          <w:lang w:eastAsia="ru-RU"/>
        </w:rPr>
      </w:pPr>
    </w:p>
    <w:p w:rsidR="005D3240" w:rsidRDefault="005D3240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Носик круглый, пятачком,</w:t>
      </w:r>
    </w:p>
    <w:p w:rsidR="005D3240" w:rsidRDefault="00DD0E16" w:rsidP="005D3240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Им в земле удобно рыться,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Хвостик маленький крючком,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Вместо туфелек - копытца.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Трое их - и до чего же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Братья дружные похожи.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Отгадайте без подсказки,</w:t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Кто герои этой сказки?</w:t>
      </w:r>
    </w:p>
    <w:p w:rsidR="00DD0E16" w:rsidRPr="008A064A" w:rsidRDefault="00DD0E16">
      <w:pPr>
        <w:rPr>
          <w:rFonts w:cs="Times New Roman"/>
          <w:szCs w:val="24"/>
        </w:rPr>
      </w:pPr>
      <w:r w:rsidRPr="008A064A">
        <w:rPr>
          <w:rFonts w:cs="Times New Roman"/>
          <w:noProof/>
          <w:szCs w:val="24"/>
          <w:lang w:eastAsia="ru-RU"/>
        </w:rPr>
        <w:drawing>
          <wp:inline distT="0" distB="0" distL="0" distR="0" wp14:anchorId="542F9A43" wp14:editId="413DE983">
            <wp:extent cx="5690724" cy="5720486"/>
            <wp:effectExtent l="0" t="0" r="5715" b="0"/>
            <wp:docPr id="6" name="Рисунок 6" descr="I:\меропр в гостях у сказки\ПРЕЗЕНТАЦИЯ\6 три поро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еропр в гостях у сказки\ПРЕЗЕНТАЦИЯ\6 три поросен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43" cy="57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16" w:rsidRPr="008A064A" w:rsidRDefault="00DD0E16" w:rsidP="00DD0E16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 xml:space="preserve">Правильно, ребята, 3 поросенка. А вот и они, уже спешат на наш </w:t>
      </w:r>
      <w:r w:rsidRPr="008A064A">
        <w:rPr>
          <w:rFonts w:eastAsia="Times New Roman" w:cs="Times New Roman"/>
          <w:b/>
          <w:color w:val="111111"/>
          <w:szCs w:val="24"/>
          <w:lang w:eastAsia="ru-RU"/>
        </w:rPr>
        <w:t>праздник.</w:t>
      </w:r>
    </w:p>
    <w:p w:rsidR="00AC0243" w:rsidRPr="008A064A" w:rsidRDefault="00AC0243">
      <w:pPr>
        <w:rPr>
          <w:rFonts w:cs="Times New Roman"/>
          <w:b/>
          <w:szCs w:val="24"/>
        </w:rPr>
      </w:pPr>
    </w:p>
    <w:p w:rsidR="005D3240" w:rsidRDefault="005D3240">
      <w:pPr>
        <w:rPr>
          <w:rFonts w:cs="Times New Roman"/>
          <w:b/>
          <w:szCs w:val="24"/>
        </w:rPr>
      </w:pPr>
    </w:p>
    <w:p w:rsidR="005D3240" w:rsidRDefault="005D3240">
      <w:pPr>
        <w:rPr>
          <w:rFonts w:cs="Times New Roman"/>
          <w:b/>
          <w:szCs w:val="24"/>
        </w:rPr>
      </w:pPr>
    </w:p>
    <w:p w:rsidR="00DD0E16" w:rsidRDefault="00DD0E16">
      <w:pPr>
        <w:rPr>
          <w:rFonts w:cs="Times New Roman"/>
          <w:b/>
          <w:sz w:val="28"/>
          <w:szCs w:val="28"/>
        </w:rPr>
      </w:pPr>
      <w:r w:rsidRPr="005D3240">
        <w:rPr>
          <w:rFonts w:cs="Times New Roman"/>
          <w:b/>
          <w:sz w:val="28"/>
          <w:szCs w:val="28"/>
        </w:rPr>
        <w:t>Игра-инсценировка по сказке «Три поросенка»</w:t>
      </w:r>
    </w:p>
    <w:p w:rsidR="005D3240" w:rsidRPr="005D3240" w:rsidRDefault="005D3240">
      <w:pPr>
        <w:rPr>
          <w:rFonts w:cs="Times New Roman"/>
          <w:b/>
          <w:sz w:val="28"/>
          <w:szCs w:val="28"/>
        </w:rPr>
      </w:pPr>
    </w:p>
    <w:p w:rsidR="00AC0243" w:rsidRPr="005D3240" w:rsidRDefault="00AC0243" w:rsidP="005D3240">
      <w:pPr>
        <w:jc w:val="left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5D3240">
        <w:rPr>
          <w:rFonts w:eastAsia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АТТРАКЦИОН «ПОСТОРОЙ ДОМ ДЛЯ ПОРОСЯТ»</w:t>
      </w:r>
    </w:p>
    <w:p w:rsidR="00AC0243" w:rsidRDefault="00AC0243" w:rsidP="00AC0243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  <w:r w:rsidRPr="008A064A"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  <w:t>Участники делятся на 2 команды, по сигналу переносят мягкие модули на другой конце зала, после того, как перенесли – строят дом. Победила та команда, которая построила дом быстрее.</w:t>
      </w:r>
    </w:p>
    <w:p w:rsidR="005D3240" w:rsidRDefault="005D3240" w:rsidP="00AC0243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5D3240" w:rsidRDefault="005D3240" w:rsidP="00AC0243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5D3240" w:rsidRDefault="005D3240" w:rsidP="00AC0243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5D3240" w:rsidRDefault="005D3240" w:rsidP="00AC0243">
      <w:pPr>
        <w:ind w:firstLine="360"/>
        <w:jc w:val="left"/>
        <w:rPr>
          <w:rFonts w:eastAsia="Times New Roman" w:cs="Times New Roman"/>
          <w:i/>
          <w:iCs/>
          <w:color w:val="111111"/>
          <w:szCs w:val="24"/>
          <w:bdr w:val="none" w:sz="0" w:space="0" w:color="auto" w:frame="1"/>
          <w:lang w:eastAsia="ru-RU"/>
        </w:rPr>
      </w:pPr>
    </w:p>
    <w:p w:rsidR="005D3240" w:rsidRPr="008A064A" w:rsidRDefault="005D3240" w:rsidP="00AC0243">
      <w:pPr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5D3240" w:rsidRDefault="005D3240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Cs w:val="24"/>
          <w:lang w:eastAsia="ru-RU"/>
        </w:rPr>
        <w:drawing>
          <wp:inline distT="0" distB="0" distL="0" distR="0">
            <wp:extent cx="6210300" cy="5208463"/>
            <wp:effectExtent l="0" t="0" r="0" b="0"/>
            <wp:docPr id="12" name="Рисунок 12" descr="C:\Users\nik\Desktop\Новая папка\Новая папка (2)\IMG-2021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\Desktop\Новая папка\Новая папка (2)\IMG-20211213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Cs w:val="24"/>
          <w:lang w:eastAsia="ru-RU"/>
        </w:rPr>
        <w:lastRenderedPageBreak/>
        <w:drawing>
          <wp:inline distT="0" distB="0" distL="0" distR="0">
            <wp:extent cx="6210300" cy="8130858"/>
            <wp:effectExtent l="0" t="0" r="0" b="3810"/>
            <wp:docPr id="13" name="Рисунок 13" descr="C:\Users\nik\Desktop\Новая папка\Новая папка (2)\IMG-20211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\Desktop\Новая папка\Новая папка (2)\IMG-20211213-WA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5D3240" w:rsidRDefault="005D3240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5D3240" w:rsidRDefault="005D3240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1D4BBF" w:rsidRPr="001D4BBF" w:rsidRDefault="001D4BBF" w:rsidP="00AC0243">
      <w:pPr>
        <w:spacing w:before="225" w:after="225"/>
        <w:ind w:firstLine="360"/>
        <w:jc w:val="left"/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1D4BBF">
        <w:rPr>
          <w:rFonts w:eastAsia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Ведущий загадывает загадку.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 на мачеху стирала,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И горох перебирала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По ночам при свечке.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А спала у печки.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proofErr w:type="gramStart"/>
      <w:r w:rsidRPr="008A064A">
        <w:rPr>
          <w:rFonts w:eastAsia="Times New Roman" w:cs="Times New Roman"/>
          <w:color w:val="111111"/>
          <w:szCs w:val="24"/>
          <w:lang w:eastAsia="ru-RU"/>
        </w:rPr>
        <w:t>Хороша</w:t>
      </w:r>
      <w:proofErr w:type="gramEnd"/>
      <w:r w:rsidRPr="008A064A">
        <w:rPr>
          <w:rFonts w:eastAsia="Times New Roman" w:cs="Times New Roman"/>
          <w:color w:val="111111"/>
          <w:szCs w:val="24"/>
          <w:lang w:eastAsia="ru-RU"/>
        </w:rPr>
        <w:t>, как солнышко.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Кто же это? (Золушка).</w:t>
      </w:r>
    </w:p>
    <w:p w:rsidR="00AC0243" w:rsidRPr="008A064A" w:rsidRDefault="00AC0243" w:rsidP="00AC0243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noProof/>
          <w:color w:val="111111"/>
          <w:szCs w:val="24"/>
          <w:lang w:eastAsia="ru-RU"/>
        </w:rPr>
        <w:drawing>
          <wp:inline distT="0" distB="0" distL="0" distR="0" wp14:anchorId="7F341303" wp14:editId="0BCA64C9">
            <wp:extent cx="5940425" cy="6078702"/>
            <wp:effectExtent l="0" t="0" r="3175" b="0"/>
            <wp:docPr id="7" name="Рисунок 7" descr="I:\меропр в гостях у сказки\ПРЕЗЕНТАЦИЯ\7 Зол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еропр в гостях у сказки\ПРЕЗЕНТАЦИЯ\7 Золуш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>
            <wp:extent cx="6210300" cy="8276261"/>
            <wp:effectExtent l="0" t="0" r="0" b="0"/>
            <wp:docPr id="14" name="Рисунок 14" descr="C:\Users\nik\Desktop\Новая папка\Новая папка (2)\IMG-2021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\Desktop\Новая папка\Новая папка (2)\IMG-20211213-WA0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0" w:rsidRDefault="005D3240">
      <w:pPr>
        <w:rPr>
          <w:rFonts w:cs="Times New Roman"/>
          <w:b/>
          <w:szCs w:val="24"/>
        </w:rPr>
      </w:pPr>
    </w:p>
    <w:p w:rsidR="00AC0243" w:rsidRPr="008A064A" w:rsidRDefault="00203294">
      <w:pPr>
        <w:rPr>
          <w:rFonts w:cs="Times New Roman"/>
          <w:b/>
          <w:szCs w:val="24"/>
        </w:rPr>
      </w:pPr>
      <w:r w:rsidRPr="008A064A">
        <w:rPr>
          <w:rFonts w:cs="Times New Roman"/>
          <w:b/>
          <w:szCs w:val="24"/>
        </w:rPr>
        <w:t xml:space="preserve">Наш праздник подошел к </w:t>
      </w:r>
      <w:proofErr w:type="gramStart"/>
      <w:r w:rsidRPr="008A064A">
        <w:rPr>
          <w:rFonts w:cs="Times New Roman"/>
          <w:b/>
          <w:szCs w:val="24"/>
        </w:rPr>
        <w:t>концу</w:t>
      </w:r>
      <w:proofErr w:type="gramEnd"/>
      <w:r w:rsidRPr="008A064A">
        <w:rPr>
          <w:rFonts w:cs="Times New Roman"/>
          <w:b/>
          <w:szCs w:val="24"/>
        </w:rPr>
        <w:t xml:space="preserve"> и Золушка хочет с вами потанцевать танец «Веселый жук»</w:t>
      </w:r>
      <w:r w:rsidR="00DE210B" w:rsidRPr="008A064A">
        <w:rPr>
          <w:rFonts w:cs="Times New Roman"/>
          <w:b/>
          <w:szCs w:val="24"/>
        </w:rPr>
        <w:t>.</w:t>
      </w:r>
    </w:p>
    <w:p w:rsidR="00DE210B" w:rsidRPr="008A064A" w:rsidRDefault="00DE210B">
      <w:pPr>
        <w:rPr>
          <w:rFonts w:cs="Times New Roman"/>
          <w:b/>
          <w:szCs w:val="24"/>
        </w:rPr>
      </w:pPr>
    </w:p>
    <w:p w:rsidR="00E751E4" w:rsidRPr="008A064A" w:rsidRDefault="00471876" w:rsidP="00E751E4">
      <w:pPr>
        <w:spacing w:line="288" w:lineRule="atLeast"/>
        <w:jc w:val="left"/>
        <w:outlineLvl w:val="2"/>
        <w:rPr>
          <w:rFonts w:eastAsia="Times New Roman" w:cs="Times New Roman"/>
          <w:color w:val="F43DC3"/>
          <w:szCs w:val="24"/>
          <w:lang w:eastAsia="ru-RU"/>
        </w:rPr>
      </w:pPr>
      <w:r w:rsidRPr="008A064A">
        <w:rPr>
          <w:rFonts w:cs="Times New Roman"/>
          <w:b/>
          <w:noProof/>
          <w:szCs w:val="24"/>
          <w:lang w:eastAsia="ru-RU"/>
        </w:rPr>
        <w:lastRenderedPageBreak/>
        <w:drawing>
          <wp:inline distT="0" distB="0" distL="0" distR="0" wp14:anchorId="03053E07" wp14:editId="7B2953F4">
            <wp:extent cx="5947109" cy="5552236"/>
            <wp:effectExtent l="0" t="0" r="0" b="0"/>
            <wp:docPr id="8" name="Рисунок 8" descr="I:\меропр в гостях у сказки\ПРЕЗЕНТАЦИЯ\8 танец ж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еропр в гостях у сказки\ПРЕЗЕНТАЦИЯ\8 танец жу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E4" w:rsidRPr="0014675D" w:rsidRDefault="00E751E4" w:rsidP="00E751E4">
      <w:pPr>
        <w:spacing w:line="288" w:lineRule="atLeast"/>
        <w:jc w:val="left"/>
        <w:outlineLvl w:val="2"/>
        <w:rPr>
          <w:rFonts w:eastAsia="Times New Roman" w:cs="Times New Roman"/>
          <w:szCs w:val="24"/>
          <w:lang w:eastAsia="ru-RU"/>
        </w:rPr>
      </w:pPr>
      <w:r w:rsidRPr="0014675D">
        <w:rPr>
          <w:rFonts w:eastAsia="Times New Roman" w:cs="Times New Roman"/>
          <w:szCs w:val="24"/>
          <w:lang w:eastAsia="ru-RU"/>
        </w:rPr>
        <w:t>Результаты проекта:</w:t>
      </w:r>
    </w:p>
    <w:p w:rsidR="00E751E4" w:rsidRPr="008A064A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1. В результате совместной деятельности учащихся и педагогов школы, дети приобщились к художественной литературе и театральной деятельности, научились иллюстрировать, инсценировать литературные произведения.</w:t>
      </w:r>
    </w:p>
    <w:p w:rsidR="00E751E4" w:rsidRPr="008A064A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2. Родители учащихся получили информацию о том, как воспитать у ребёнка любовь к чтению.</w:t>
      </w:r>
    </w:p>
    <w:p w:rsidR="00E751E4" w:rsidRPr="008A064A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3. Проектный метод развил познавательный интерес к различным областям знаний у детей, сформировал навыки сотрудничества.</w:t>
      </w:r>
    </w:p>
    <w:p w:rsidR="00E751E4" w:rsidRPr="00471876" w:rsidRDefault="00471876" w:rsidP="00E751E4">
      <w:pPr>
        <w:spacing w:line="288" w:lineRule="atLeast"/>
        <w:jc w:val="left"/>
        <w:outlineLvl w:val="2"/>
        <w:rPr>
          <w:rFonts w:eastAsia="Times New Roman" w:cs="Times New Roman"/>
          <w:b/>
          <w:sz w:val="28"/>
          <w:szCs w:val="28"/>
          <w:lang w:eastAsia="ru-RU"/>
        </w:rPr>
      </w:pPr>
      <w:r w:rsidRPr="00471876">
        <w:rPr>
          <w:rFonts w:eastAsia="Times New Roman" w:cs="Times New Roman"/>
          <w:b/>
          <w:sz w:val="28"/>
          <w:szCs w:val="28"/>
          <w:lang w:eastAsia="ru-RU"/>
        </w:rPr>
        <w:t xml:space="preserve">Результаты </w:t>
      </w:r>
      <w:r w:rsidR="00E751E4" w:rsidRPr="00471876">
        <w:rPr>
          <w:rFonts w:eastAsia="Times New Roman" w:cs="Times New Roman"/>
          <w:b/>
          <w:sz w:val="28"/>
          <w:szCs w:val="28"/>
          <w:lang w:eastAsia="ru-RU"/>
        </w:rPr>
        <w:t>проекта:</w:t>
      </w:r>
    </w:p>
    <w:p w:rsidR="00E751E4" w:rsidRPr="008A064A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Пополнение библиотеки детской художественной литературы в классе;</w:t>
      </w:r>
    </w:p>
    <w:p w:rsidR="00E751E4" w:rsidRPr="008A064A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Пополнение картотеки дидактических и подвижных игр со сказочными героями;</w:t>
      </w:r>
    </w:p>
    <w:p w:rsidR="00E751E4" w:rsidRDefault="00E751E4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 w:rsidRPr="008A064A">
        <w:rPr>
          <w:rFonts w:eastAsia="Times New Roman" w:cs="Times New Roman"/>
          <w:color w:val="111111"/>
          <w:szCs w:val="24"/>
          <w:lang w:eastAsia="ru-RU"/>
        </w:rPr>
        <w:t>- Тематический фотоальбом семейных фотографий; «Читаем дома!»</w:t>
      </w: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E118D0" w:rsidP="00193440">
      <w:pPr>
        <w:spacing w:before="225" w:after="225"/>
        <w:ind w:firstLine="360"/>
        <w:jc w:val="left"/>
        <w:rPr>
          <w:rFonts w:eastAsia="Times New Roman" w:cs="Times New Roman"/>
          <w:noProof/>
          <w:color w:val="111111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5F64C3" wp14:editId="60A95E96">
            <wp:simplePos x="0" y="0"/>
            <wp:positionH relativeFrom="column">
              <wp:posOffset>-70485</wp:posOffset>
            </wp:positionH>
            <wp:positionV relativeFrom="paragraph">
              <wp:posOffset>3438525</wp:posOffset>
            </wp:positionV>
            <wp:extent cx="2838450" cy="3733800"/>
            <wp:effectExtent l="0" t="0" r="0" b="0"/>
            <wp:wrapSquare wrapText="bothSides"/>
            <wp:docPr id="17" name="Рисунок 17" descr="C:\Users\nik\Desktop\IMG-20211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\Desktop\IMG-20211214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1876">
        <w:rPr>
          <w:rFonts w:eastAsia="Times New Roman" w:cs="Times New Roman"/>
          <w:noProof/>
          <w:color w:val="111111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C9E80D9" wp14:editId="47C1F5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027045"/>
            <wp:effectExtent l="0" t="0" r="0" b="1905"/>
            <wp:wrapSquare wrapText="bothSides"/>
            <wp:docPr id="15" name="Рисунок 15" descr="C:\Users\nik\Desktop\IMG-2021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\Desktop\IMG-20211214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38" cy="30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876">
        <w:rPr>
          <w:rFonts w:eastAsia="Times New Roman" w:cs="Times New Roman"/>
          <w:noProof/>
          <w:color w:val="111111"/>
          <w:szCs w:val="24"/>
          <w:lang w:eastAsia="ru-RU"/>
        </w:rPr>
        <w:drawing>
          <wp:inline distT="0" distB="0" distL="0" distR="0" wp14:anchorId="76EC5719" wp14:editId="63D648E6">
            <wp:extent cx="2714052" cy="3019425"/>
            <wp:effectExtent l="0" t="0" r="0" b="0"/>
            <wp:docPr id="16" name="Рисунок 16" descr="C:\Users\nik\Desktop\IMG-2021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\Desktop\IMG-20211214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0" cy="30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876">
        <w:rPr>
          <w:rFonts w:eastAsia="Times New Roman" w:cs="Times New Roman"/>
          <w:noProof/>
          <w:color w:val="111111"/>
          <w:szCs w:val="24"/>
          <w:lang w:eastAsia="ru-RU"/>
        </w:rPr>
        <w:br w:type="textWrapping" w:clear="all"/>
      </w:r>
    </w:p>
    <w:p w:rsidR="00471876" w:rsidRDefault="00193440" w:rsidP="00193440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  <w:r>
        <w:rPr>
          <w:rFonts w:eastAsia="Times New Roman" w:cs="Times New Roman"/>
          <w:noProof/>
          <w:color w:val="111111"/>
          <w:szCs w:val="24"/>
          <w:lang w:eastAsia="ru-RU"/>
        </w:rPr>
        <w:drawing>
          <wp:inline distT="0" distB="0" distL="0" distR="0" wp14:anchorId="6AB95132" wp14:editId="626CCD81">
            <wp:extent cx="2695575" cy="3838575"/>
            <wp:effectExtent l="0" t="0" r="9525" b="9525"/>
            <wp:docPr id="18" name="Рисунок 18" descr="C:\Users\nik\Desktop\IMG-2021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\Desktop\IMG-20211214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4" cy="38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471876" w:rsidRDefault="00471876" w:rsidP="00E751E4">
      <w:pPr>
        <w:spacing w:before="225" w:after="225"/>
        <w:ind w:firstLine="360"/>
        <w:jc w:val="left"/>
        <w:rPr>
          <w:rFonts w:eastAsia="Times New Roman" w:cs="Times New Roman"/>
          <w:color w:val="111111"/>
          <w:szCs w:val="24"/>
          <w:lang w:eastAsia="ru-RU"/>
        </w:rPr>
      </w:pPr>
    </w:p>
    <w:p w:rsidR="00E751E4" w:rsidRPr="008A064A" w:rsidRDefault="00E751E4" w:rsidP="00E751E4">
      <w:pPr>
        <w:rPr>
          <w:rFonts w:cs="Times New Roman"/>
          <w:szCs w:val="24"/>
        </w:rPr>
      </w:pPr>
    </w:p>
    <w:p w:rsidR="00E751E4" w:rsidRPr="008A064A" w:rsidRDefault="00E751E4">
      <w:pPr>
        <w:rPr>
          <w:rFonts w:cs="Times New Roman"/>
          <w:b/>
          <w:szCs w:val="24"/>
        </w:rPr>
      </w:pPr>
    </w:p>
    <w:sectPr w:rsidR="00E751E4" w:rsidRPr="008A064A" w:rsidSect="00E118D0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0A" w:rsidRDefault="00D27F0A" w:rsidP="00DD0E16">
      <w:r>
        <w:separator/>
      </w:r>
    </w:p>
  </w:endnote>
  <w:endnote w:type="continuationSeparator" w:id="0">
    <w:p w:rsidR="00D27F0A" w:rsidRDefault="00D27F0A" w:rsidP="00DD0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0A" w:rsidRDefault="00D27F0A" w:rsidP="00DD0E16">
      <w:r>
        <w:separator/>
      </w:r>
    </w:p>
  </w:footnote>
  <w:footnote w:type="continuationSeparator" w:id="0">
    <w:p w:rsidR="00D27F0A" w:rsidRDefault="00D27F0A" w:rsidP="00DD0E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190"/>
    <w:rsid w:val="0014675D"/>
    <w:rsid w:val="00175895"/>
    <w:rsid w:val="0018410A"/>
    <w:rsid w:val="00193440"/>
    <w:rsid w:val="001C7714"/>
    <w:rsid w:val="001D4BBF"/>
    <w:rsid w:val="00203294"/>
    <w:rsid w:val="002B6EAA"/>
    <w:rsid w:val="002F3C40"/>
    <w:rsid w:val="003A6BAE"/>
    <w:rsid w:val="003B4E15"/>
    <w:rsid w:val="003C3DDA"/>
    <w:rsid w:val="00454D35"/>
    <w:rsid w:val="00471876"/>
    <w:rsid w:val="00585F46"/>
    <w:rsid w:val="00591AC7"/>
    <w:rsid w:val="005955D8"/>
    <w:rsid w:val="005D3240"/>
    <w:rsid w:val="006F0634"/>
    <w:rsid w:val="00744EF7"/>
    <w:rsid w:val="00811504"/>
    <w:rsid w:val="008A064A"/>
    <w:rsid w:val="008B4A18"/>
    <w:rsid w:val="008D5692"/>
    <w:rsid w:val="00947033"/>
    <w:rsid w:val="009D26A8"/>
    <w:rsid w:val="00A07D90"/>
    <w:rsid w:val="00AC0243"/>
    <w:rsid w:val="00B21503"/>
    <w:rsid w:val="00B66190"/>
    <w:rsid w:val="00BB1376"/>
    <w:rsid w:val="00C41573"/>
    <w:rsid w:val="00CF6CFC"/>
    <w:rsid w:val="00D10126"/>
    <w:rsid w:val="00D27F0A"/>
    <w:rsid w:val="00DD0E16"/>
    <w:rsid w:val="00DE210B"/>
    <w:rsid w:val="00E00286"/>
    <w:rsid w:val="00E118D0"/>
    <w:rsid w:val="00E16DD4"/>
    <w:rsid w:val="00E751E4"/>
    <w:rsid w:val="00E904A1"/>
    <w:rsid w:val="00EA39B1"/>
    <w:rsid w:val="00F4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3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B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B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0E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0E16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DD0E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0E16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3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B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B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0E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0E16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DD0E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0E1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4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17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35</cp:revision>
  <dcterms:created xsi:type="dcterms:W3CDTF">2021-12-12T16:00:00Z</dcterms:created>
  <dcterms:modified xsi:type="dcterms:W3CDTF">2021-12-14T17:11:00Z</dcterms:modified>
</cp:coreProperties>
</file>