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FB" w:rsidRDefault="00981FFB" w:rsidP="00981FFB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FFB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общеобразовательное учреждение, реализующее адаптированные основные общеобразовательные программы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81FFB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981FFB">
        <w:rPr>
          <w:rFonts w:ascii="Times New Roman" w:eastAsia="Calibri" w:hAnsi="Times New Roman" w:cs="Times New Roman"/>
          <w:b/>
          <w:sz w:val="28"/>
          <w:szCs w:val="28"/>
        </w:rPr>
        <w:t>Старогородковская</w:t>
      </w:r>
      <w:proofErr w:type="spellEnd"/>
      <w:r w:rsidRPr="00981FFB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981FFB" w:rsidRPr="00981FFB" w:rsidRDefault="00981FFB" w:rsidP="00981FFB">
      <w:pPr>
        <w:suppressAutoHyphens/>
        <w:spacing w:after="0" w:line="10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81FFB">
        <w:rPr>
          <w:rFonts w:ascii="Times New Roman" w:eastAsia="Calibri" w:hAnsi="Times New Roman" w:cs="Times New Roman"/>
          <w:b/>
          <w:sz w:val="28"/>
          <w:szCs w:val="28"/>
        </w:rPr>
        <w:t>школа – интернат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81FFB">
        <w:rPr>
          <w:rFonts w:ascii="Times New Roman" w:eastAsia="Calibri" w:hAnsi="Times New Roman" w:cs="Times New Roman"/>
          <w:b/>
          <w:sz w:val="28"/>
          <w:szCs w:val="28"/>
        </w:rPr>
        <w:t xml:space="preserve">им. Заслуженного учителя РФ </w:t>
      </w:r>
      <w:proofErr w:type="spellStart"/>
      <w:r w:rsidRPr="00981FFB">
        <w:rPr>
          <w:rFonts w:ascii="Times New Roman" w:eastAsia="Calibri" w:hAnsi="Times New Roman" w:cs="Times New Roman"/>
          <w:b/>
          <w:sz w:val="28"/>
          <w:szCs w:val="28"/>
        </w:rPr>
        <w:t>Фурагиной</w:t>
      </w:r>
      <w:proofErr w:type="spellEnd"/>
      <w:r w:rsidRPr="00981FFB">
        <w:rPr>
          <w:rFonts w:ascii="Times New Roman" w:eastAsia="Calibri" w:hAnsi="Times New Roman" w:cs="Times New Roman"/>
          <w:b/>
          <w:sz w:val="28"/>
          <w:szCs w:val="28"/>
        </w:rPr>
        <w:t xml:space="preserve"> А.В.»</w:t>
      </w:r>
    </w:p>
    <w:p w:rsidR="00981FFB" w:rsidRDefault="00981FFB" w:rsidP="00981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FFB" w:rsidRDefault="00981FFB" w:rsidP="00981FFB">
      <w:pPr>
        <w:rPr>
          <w:rFonts w:ascii="Times New Roman" w:hAnsi="Times New Roman" w:cs="Times New Roman"/>
          <w:b/>
          <w:sz w:val="28"/>
          <w:szCs w:val="28"/>
        </w:rPr>
      </w:pPr>
    </w:p>
    <w:p w:rsidR="00981FFB" w:rsidRDefault="00981FFB" w:rsidP="00981FFB">
      <w:pPr>
        <w:rPr>
          <w:rFonts w:ascii="Times New Roman" w:hAnsi="Times New Roman" w:cs="Times New Roman"/>
          <w:b/>
          <w:sz w:val="28"/>
          <w:szCs w:val="28"/>
        </w:rPr>
      </w:pPr>
    </w:p>
    <w:p w:rsidR="00981FFB" w:rsidRDefault="00981FFB" w:rsidP="00981FFB">
      <w:pPr>
        <w:rPr>
          <w:rFonts w:ascii="Times New Roman" w:hAnsi="Times New Roman" w:cs="Times New Roman"/>
          <w:b/>
          <w:sz w:val="28"/>
          <w:szCs w:val="28"/>
        </w:rPr>
      </w:pPr>
    </w:p>
    <w:p w:rsidR="00981FFB" w:rsidRDefault="00981FFB" w:rsidP="00981FFB">
      <w:pPr>
        <w:shd w:val="clear" w:color="auto" w:fill="FFFFFF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Доклад на ШМО</w:t>
      </w:r>
    </w:p>
    <w:p w:rsidR="00981FFB" w:rsidRPr="00981FFB" w:rsidRDefault="00981FFB" w:rsidP="00981FF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по теме:</w:t>
      </w:r>
      <w:r w:rsidRPr="00981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40063">
        <w:rPr>
          <w:rFonts w:ascii="Times New Roman" w:hAnsi="Times New Roman" w:cs="Times New Roman"/>
          <w:sz w:val="40"/>
          <w:szCs w:val="40"/>
        </w:rPr>
        <w:t>"Оборудование для обработки древесины на уроках профессионально трудового обучения (Фрезерный станок</w:t>
      </w:r>
      <w:r w:rsidRPr="00B40063">
        <w:rPr>
          <w:rFonts w:ascii="Times New Roman" w:hAnsi="Times New Roman" w:cs="Times New Roman"/>
          <w:sz w:val="40"/>
          <w:szCs w:val="40"/>
          <w:lang w:eastAsia="ru-RU"/>
        </w:rPr>
        <w:t xml:space="preserve"> 3Д с ЧПУ по дереву)"</w:t>
      </w:r>
    </w:p>
    <w:p w:rsidR="00981FFB" w:rsidRPr="00981FFB" w:rsidRDefault="00981FFB" w:rsidP="00981FF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81FFB" w:rsidRPr="00981FFB" w:rsidRDefault="00981FFB" w:rsidP="00981FFB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81F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Подготовил</w:t>
      </w:r>
    </w:p>
    <w:p w:rsidR="00981FFB" w:rsidRPr="00981FFB" w:rsidRDefault="00981FFB" w:rsidP="00981FFB">
      <w:pPr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81F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учитель столярного дела</w:t>
      </w:r>
    </w:p>
    <w:p w:rsidR="00981FFB" w:rsidRPr="00981FFB" w:rsidRDefault="00981FFB" w:rsidP="00981FFB">
      <w:pPr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981F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Ломиашвили</w:t>
      </w:r>
      <w:proofErr w:type="spellEnd"/>
      <w:r w:rsidRPr="00981F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Ш.В..</w:t>
      </w:r>
    </w:p>
    <w:p w:rsidR="00981FFB" w:rsidRPr="00981FFB" w:rsidRDefault="00981FFB" w:rsidP="00981FFB">
      <w:pPr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981FFB" w:rsidRDefault="00981FFB" w:rsidP="00981FFB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81FFB" w:rsidRPr="00B40063" w:rsidRDefault="00B40063" w:rsidP="00B400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bookmarkStart w:id="0" w:name="_GoBack"/>
      <w:bookmarkEnd w:id="0"/>
    </w:p>
    <w:p w:rsidR="00981FFB" w:rsidRDefault="00981FFB" w:rsidP="00981FFB">
      <w:pPr>
        <w:rPr>
          <w:rFonts w:ascii="Times New Roman" w:hAnsi="Times New Roman" w:cs="Times New Roman"/>
          <w:b/>
          <w:sz w:val="28"/>
          <w:szCs w:val="28"/>
        </w:rPr>
      </w:pPr>
    </w:p>
    <w:p w:rsidR="00115D2E" w:rsidRPr="00981FFB" w:rsidRDefault="00115D2E" w:rsidP="00981FF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1FFB">
        <w:rPr>
          <w:rFonts w:ascii="Times New Roman" w:hAnsi="Times New Roman" w:cs="Times New Roman"/>
          <w:b/>
          <w:sz w:val="28"/>
          <w:szCs w:val="28"/>
        </w:rPr>
        <w:t>Доклад "Оборудование для обработки древесины на уроках профессионально трудового обучения (Фрезерный станок</w:t>
      </w:r>
      <w:r w:rsidRPr="00981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3Д с ЧПУ по дереву)"</w:t>
      </w:r>
    </w:p>
    <w:p w:rsidR="00115D2E" w:rsidRPr="00981FFB" w:rsidRDefault="00115D2E" w:rsidP="00A206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D"/>
        </w:rPr>
      </w:pPr>
      <w:r w:rsidRPr="00981FFB">
        <w:rPr>
          <w:rFonts w:ascii="Times New Roman" w:hAnsi="Times New Roman" w:cs="Times New Roman"/>
          <w:color w:val="000000"/>
          <w:sz w:val="28"/>
          <w:szCs w:val="28"/>
          <w:shd w:val="clear" w:color="auto" w:fill="FCFCFD"/>
        </w:rPr>
        <w:t xml:space="preserve">  В информационном и динамично развивающемся мире, людям необходим быстрый результат. И сейчас есть все условия, чтобы помочь ученикам как можно быстрее реализовать себя и освоить подаваемый материал. Именно поэтому актуально внедрение станков с ЧПУ, 3Д оборудования и образовательных конструкторов в учебные заведения начиная со школы. Это обеспечит интеграцию теоретических знаний, реализуемых в программном обеспечении, и практических знаний, реализуемых на станках.</w:t>
      </w:r>
    </w:p>
    <w:p w:rsidR="00A17BF4" w:rsidRPr="00981FFB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Современные образовательные направление ориентировано на приобретение школьниками навыков работы с высокотехнологичным оборудованием. Одним из подходящих вариантов являются фрезерные и токарные станки, которые можно деятельно использовать на занятиях по теоретическому и практическому изучению основ инженерного дела.</w:t>
      </w:r>
    </w:p>
    <w:p w:rsidR="00A17BF4" w:rsidRPr="00981FFB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1F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Быстро и просто объяснить основы дисциплины позволит только наглядность и практические занятия со специальным оборудованием.</w:t>
      </w:r>
      <w:r w:rsidRPr="0098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Фрезерные, токарные станки рассчитаны для использования на плановых уроках преподавания технических дисциплин, во внеклассной работе на кружках и предметных секциях. Использование  такого оборудования помогает развивать в школьниках навыки технического творчества, помогает  профориентации. Школьники активно знакомятся с принципом работы настоящих станков, соприкасаются с проектированием, моделированием и производством заготовок, программированием и управлением, поэтому могут правильно оценивать перспективы будущей профессии.</w:t>
      </w:r>
    </w:p>
    <w:p w:rsidR="00A17BF4" w:rsidRPr="00981FFB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1F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Использование настоящего токарного или фрезеровального оборудования на школьных уроках позволяет приблизить образовательный процесс к реальным производственным условиям, погрузить школьников в нюансы реальных творческих процессов.</w:t>
      </w:r>
    </w:p>
    <w:p w:rsidR="00A17BF4" w:rsidRPr="00981FFB" w:rsidRDefault="00A17BF4" w:rsidP="00A20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Такое оборудование позволяет школьникам:</w:t>
      </w:r>
    </w:p>
    <w:p w:rsidR="00A17BF4" w:rsidRPr="00981FFB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 доступной форме получить широкий спектр начальных технических знаний;</w:t>
      </w:r>
    </w:p>
    <w:p w:rsidR="00A17BF4" w:rsidRPr="00981FFB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познакомиться с модулями токарного и фрезерного станков;</w:t>
      </w:r>
    </w:p>
    <w:p w:rsidR="00A17BF4" w:rsidRPr="00981FFB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освоить область промышленного применения токарных и фрезерных станков;</w:t>
      </w:r>
    </w:p>
    <w:p w:rsidR="00A17BF4" w:rsidRPr="00981FFB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обучиться практическим приемам управления станками в различных режимах.</w:t>
      </w:r>
    </w:p>
    <w:p w:rsidR="00A17BF4" w:rsidRPr="00981FFB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На сегодняшний день 3Д фрезерный станок ЧПУ по дереву успешно работает на малых, крупных мебельных и </w:t>
      </w:r>
      <w:proofErr w:type="spellStart"/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гравировально</w:t>
      </w:r>
      <w:proofErr w:type="spellEnd"/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-деревообрабатывающих производствах, производя уникальные изделия, высокоточную резьбу по дереву, элементы декора, эксклюзивную мебель.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Фрезерной станок ЧПУ идеально подходит для обработки дерева в промышленных масштабах.</w:t>
      </w:r>
      <w:proofErr w:type="gramEnd"/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 разработанные компьютерные программы, лежащие в основе ЧПУ, обеспечивают легкость, точность управления.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3D фрезерно-гравировальных станков позволяет создавать из дерева единичные изделия, а также многочисленную серийную продукцию высокого качества, сделанную таким станком.</w:t>
      </w:r>
    </w:p>
    <w:p w:rsidR="00115D2E" w:rsidRPr="00981FFB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8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Фрезерные станки ЧПУ по дереву имеют следующие особенности и преимущества: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ЧПУ отличаются высокой функциональностью, что делает возможным использование фрезерных станков для решения широкого круга производственных задач.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Фрезерными станками ЧПУ можно выполнять работы с высоким уровнем производительности станков.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Фрезерный станок ЧПУ можно широко применять в различных сферах, что делает его максимально полезным для использования.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ЧПУ по дереву отличаются надежностью и долговечностью.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 станки по дереву обрабатывают заготовки из дерева на высоком уровне качества и точности в трех плоскостях.</w:t>
      </w:r>
    </w:p>
    <w:p w:rsidR="00115D2E" w:rsidRPr="00981FFB" w:rsidRDefault="00115D2E" w:rsidP="00A20604">
      <w:pPr>
        <w:numPr>
          <w:ilvl w:val="0"/>
          <w:numId w:val="1"/>
        </w:numPr>
        <w:shd w:val="clear" w:color="auto" w:fill="FFFFFF"/>
        <w:spacing w:after="24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Фрезерные станки ЧПУ просты в эксплуатации, а также обслуживании. При этом станок по дереву характеризуется прочностью.</w:t>
      </w:r>
    </w:p>
    <w:p w:rsidR="00115D2E" w:rsidRPr="00981FFB" w:rsidRDefault="00115D2E" w:rsidP="00A20604">
      <w:pPr>
        <w:pStyle w:val="a4"/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Фрезерно-гравировальный станок способен решать разнообразные задачи, поэтому перед тем, как купить подобное оборудование, необходимо определиться с конкретными производственными целями. Следует учитывать, что от мощности фрезерного станка зависят функциональные возможности и цена конкретного агрегата.</w:t>
      </w:r>
    </w:p>
    <w:p w:rsidR="00115D2E" w:rsidRPr="00981FFB" w:rsidRDefault="00115D2E" w:rsidP="00A20604">
      <w:pPr>
        <w:pStyle w:val="a4"/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станки ЧПУ по дереву мощностью 80-120 W могут выполнять только простые задачи. Фрезерные станки ЧПУ отличаются своей универсальностью.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Такие особенности станка ЧПУ позволяют использовать его не только в небольших  мастерских, но и на крупном мебельном или деревообрабатывающем предприятии. Фрезерный станок ЧПУ, усиленный 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дополнительными приспособлениями, может обрабатывать дерево различными способами.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фрезерный станок ЧПУ значительно превосходит станки с ручным управлением по четкости, качеству и производительности работ.</w:t>
      </w:r>
    </w:p>
    <w:p w:rsidR="00F74406" w:rsidRPr="00981FFB" w:rsidRDefault="00F74406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81F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76FE35" wp14:editId="2003282C">
            <wp:extent cx="2493505" cy="1325461"/>
            <wp:effectExtent l="19050" t="0" r="2045" b="0"/>
            <wp:docPr id="1" name="Рисунок 1" descr="C:\Users\xYx\Desktop\ломиашвили\d2ed223a-28ee-4823-8e17-c4afb731a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\Desktop\ломиашвили\d2ed223a-28ee-4823-8e17-c4afb731ac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28" cy="132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FF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81F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28EFA2" wp14:editId="217DF6EA">
            <wp:extent cx="2152702" cy="1325461"/>
            <wp:effectExtent l="19050" t="0" r="0" b="0"/>
            <wp:docPr id="2" name="Рисунок 2" descr="C:\Users\xYx\AppData\Local\Temp\Rar$DI16.703\36af8df4-8dc2-46a1-bcc5-6f457d868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Yx\AppData\Local\Temp\Rar$DI16.703\36af8df4-8dc2-46a1-bcc5-6f457d868d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55" cy="132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E4" w:rsidRPr="00981FFB" w:rsidRDefault="000E09E4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E09E4" w:rsidRPr="00981FFB" w:rsidRDefault="000E09E4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06" w:rsidRPr="00981FFB" w:rsidRDefault="000E09E4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763969" wp14:editId="6A855925">
            <wp:extent cx="1922005" cy="1564547"/>
            <wp:effectExtent l="19050" t="0" r="2045" b="0"/>
            <wp:docPr id="7" name="Рисунок 6" descr="C:\Users\xYx\AppData\Local\Temp\Rar$DI79.250\aeb2943a-a71b-42a5-8501-a6106b24e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Yx\AppData\Local\Temp\Rar$DI79.250\aeb2943a-a71b-42a5-8501-a6106b24ec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88" cy="156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5D2E" w:rsidRPr="00981FFB" w:rsidRDefault="00115D2E" w:rsidP="00A20604">
      <w:pPr>
        <w:shd w:val="clear" w:color="auto" w:fill="FFFFFF"/>
        <w:spacing w:after="150" w:line="139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1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Возможности фрезерного станка с ЧПУ по дереву</w:t>
      </w:r>
    </w:p>
    <w:p w:rsidR="00115D2E" w:rsidRPr="00981FFB" w:rsidRDefault="00115D2E" w:rsidP="00A20604">
      <w:p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погонных изделий, например половых досок, плинтусов и др.;</w:t>
      </w: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декоративных изображений, цифр, букв;</w:t>
      </w: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рекламных работах;</w:t>
      </w: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резных перегородок;</w:t>
      </w: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шахмат, различных фигур и сувениров;</w:t>
      </w:r>
    </w:p>
    <w:p w:rsidR="00115D2E" w:rsidRPr="00981FFB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8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станках можно делать сувенирную посуду.</w:t>
      </w:r>
    </w:p>
    <w:p w:rsidR="00115D2E" w:rsidRPr="00981FFB" w:rsidRDefault="00115D2E" w:rsidP="00A20604">
      <w:pPr>
        <w:pStyle w:val="1"/>
        <w:shd w:val="clear" w:color="auto" w:fill="FFFFFF"/>
        <w:spacing w:before="161" w:beforeAutospacing="0" w:after="161" w:afterAutospacing="0" w:line="277" w:lineRule="atLeast"/>
        <w:jc w:val="both"/>
        <w:rPr>
          <w:b w:val="0"/>
          <w:bCs w:val="0"/>
          <w:color w:val="000000"/>
          <w:sz w:val="28"/>
          <w:szCs w:val="28"/>
        </w:rPr>
      </w:pPr>
      <w:r w:rsidRPr="00981FFB">
        <w:rPr>
          <w:b w:val="0"/>
          <w:bCs w:val="0"/>
          <w:color w:val="000000"/>
          <w:sz w:val="28"/>
          <w:szCs w:val="28"/>
        </w:rPr>
        <w:t>Что можно сделать на ЧПУ станке по дереву?</w:t>
      </w:r>
    </w:p>
    <w:p w:rsidR="00115D2E" w:rsidRPr="00981FFB" w:rsidRDefault="00115D2E" w:rsidP="00A20604">
      <w:pPr>
        <w:pStyle w:val="1"/>
        <w:shd w:val="clear" w:color="auto" w:fill="FFFFFF"/>
        <w:spacing w:before="161" w:beforeAutospacing="0" w:after="161" w:afterAutospacing="0" w:line="277" w:lineRule="atLeast"/>
        <w:jc w:val="both"/>
        <w:rPr>
          <w:b w:val="0"/>
          <w:color w:val="181818"/>
          <w:sz w:val="28"/>
          <w:szCs w:val="28"/>
        </w:rPr>
      </w:pPr>
      <w:r w:rsidRPr="00981FFB">
        <w:rPr>
          <w:b w:val="0"/>
          <w:color w:val="181818"/>
          <w:sz w:val="28"/>
          <w:szCs w:val="28"/>
          <w:shd w:val="clear" w:color="auto" w:fill="FFFFFF"/>
        </w:rPr>
        <w:t xml:space="preserve">  С помощью </w:t>
      </w:r>
      <w:hyperlink r:id="rId9" w:tgtFrame="_blank" w:history="1">
        <w:r w:rsidRPr="00981FFB">
          <w:rPr>
            <w:rStyle w:val="a5"/>
            <w:b w:val="0"/>
            <w:color w:val="000000"/>
            <w:sz w:val="28"/>
            <w:szCs w:val="28"/>
            <w:shd w:val="clear" w:color="auto" w:fill="FFFFFF"/>
          </w:rPr>
          <w:t>станков с ЧПУ</w:t>
        </w:r>
      </w:hyperlink>
      <w:r w:rsidRPr="00981FFB">
        <w:rPr>
          <w:b w:val="0"/>
          <w:color w:val="181818"/>
          <w:sz w:val="28"/>
          <w:szCs w:val="28"/>
          <w:shd w:val="clear" w:color="auto" w:fill="FFFFFF"/>
        </w:rPr>
        <w:t xml:space="preserve"> можно изготавливать сложные изделия, на которые раньше требовалось много ручного труда. </w:t>
      </w:r>
    </w:p>
    <w:p w:rsidR="00D344A8" w:rsidRPr="00981FFB" w:rsidRDefault="00115D2E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  <w:sz w:val="28"/>
          <w:szCs w:val="28"/>
        </w:rPr>
      </w:pPr>
      <w:r w:rsidRPr="00981FFB">
        <w:rPr>
          <w:color w:val="181818"/>
          <w:sz w:val="28"/>
          <w:szCs w:val="28"/>
          <w:shd w:val="clear" w:color="auto" w:fill="FFFFFF"/>
        </w:rPr>
        <w:t xml:space="preserve">  Во время обработки дерева работа ведется по трем или более осям на одном устройстве. ЧПУ позволяет направлять инструмент в заранее заданном направлении, благодаря чему можно изготавливать изделия серийно. Деревообрабатывающие станки с числовым программным управлением отличаются по размеру, конструкции консоли, выполняемым раб</w:t>
      </w:r>
      <w:r w:rsidR="00D344A8" w:rsidRPr="00981FFB">
        <w:rPr>
          <w:color w:val="181818"/>
          <w:sz w:val="28"/>
          <w:szCs w:val="28"/>
        </w:rPr>
        <w:t>отам</w:t>
      </w:r>
    </w:p>
    <w:p w:rsidR="00115D2E" w:rsidRPr="00981FFB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  <w:sz w:val="28"/>
          <w:szCs w:val="28"/>
        </w:rPr>
      </w:pPr>
      <w:r w:rsidRPr="00981FFB">
        <w:rPr>
          <w:color w:val="181818"/>
          <w:sz w:val="28"/>
          <w:szCs w:val="28"/>
        </w:rPr>
        <w:t xml:space="preserve"> О</w:t>
      </w:r>
      <w:r w:rsidR="00115D2E" w:rsidRPr="00981FFB">
        <w:rPr>
          <w:color w:val="181818"/>
          <w:sz w:val="28"/>
          <w:szCs w:val="28"/>
        </w:rPr>
        <w:t>сновные типы устройств: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настольные;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универсальные;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копировальные;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токарный;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сверлильный;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мини-фрезер;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гравировальный;</w:t>
      </w:r>
    </w:p>
    <w:p w:rsidR="00115D2E" w:rsidRPr="00981FFB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расточной.</w:t>
      </w:r>
    </w:p>
    <w:p w:rsidR="00115D2E" w:rsidRPr="00981FFB" w:rsidRDefault="00D344A8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115D2E"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Гравировальные станки по дереву оборудуются шпинделем. Он подключен к отдельному приводу. Благодаря этому можно обрабатывать большие детали.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Универсальные устройства с ЧПУ считаются промышленными машинами. Они большие и могут осуществлять много разных операций:</w:t>
      </w:r>
    </w:p>
    <w:p w:rsidR="00115D2E" w:rsidRPr="00981FFB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отрезку;</w:t>
      </w:r>
    </w:p>
    <w:p w:rsidR="00115D2E" w:rsidRPr="00981FFB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зенкование</w:t>
      </w:r>
      <w:proofErr w:type="spellEnd"/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15D2E" w:rsidRPr="00981FFB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сверление;</w:t>
      </w:r>
    </w:p>
    <w:p w:rsidR="00115D2E" w:rsidRPr="00981FFB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расточку;</w:t>
      </w:r>
    </w:p>
    <w:p w:rsidR="00115D2E" w:rsidRPr="00981FFB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фрезеровку.</w:t>
      </w:r>
    </w:p>
    <w:p w:rsidR="00115D2E" w:rsidRPr="00981FFB" w:rsidRDefault="00D344A8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115D2E"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один проход выполняется как грубая, так и чистовая обработка. Смена рабочих инструментов происходит автоматически. Такие станки способны непрерывно работать на протяжении 8–16 часов.</w:t>
      </w:r>
    </w:p>
    <w:p w:rsidR="00115D2E" w:rsidRPr="00981FFB" w:rsidRDefault="00B40063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tgtFrame="_blank" w:history="1">
        <w:r w:rsidR="00115D2E" w:rsidRPr="00981F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Фрезерно-гравировальные станки с ЧПУ</w:t>
        </w:r>
      </w:hyperlink>
      <w:r w:rsidR="00115D2E"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нужны для изготовления резных панелей и других необычных элементов. В программе делается объемная модель, после чего фреза начинает стачивать лишний материал.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 большие станки способны обрабатывать заготовки, размер которых может доходить до 3 метров. Чаще всего оборудование применяют во время раскроя ДСП и ДВП в строительстве и мебельной промышленности.</w:t>
      </w:r>
    </w:p>
    <w:p w:rsidR="00115D2E" w:rsidRPr="00981FFB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1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Копировальные устройства изготавливают детали по образцу. Датчики сканируют заготовку и переводят в трехмерное изображение. После этого фреза начинает вырезать деталь.</w:t>
      </w:r>
    </w:p>
    <w:p w:rsidR="00D344A8" w:rsidRPr="00981FFB" w:rsidRDefault="00D344A8" w:rsidP="00A20604">
      <w:pPr>
        <w:pStyle w:val="2"/>
        <w:shd w:val="clear" w:color="auto" w:fill="FFFFFF"/>
        <w:spacing w:before="0" w:line="208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color w:val="000000"/>
          <w:sz w:val="28"/>
          <w:szCs w:val="28"/>
        </w:rPr>
        <w:t>Что может станок с ЧПУ по дереву?</w:t>
      </w:r>
    </w:p>
    <w:p w:rsidR="00D344A8" w:rsidRPr="00981FFB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  <w:sz w:val="28"/>
          <w:szCs w:val="28"/>
        </w:rPr>
      </w:pPr>
      <w:r w:rsidRPr="00981FFB">
        <w:rPr>
          <w:color w:val="181818"/>
          <w:sz w:val="28"/>
          <w:szCs w:val="28"/>
        </w:rPr>
        <w:t xml:space="preserve">Самым популярным видом станков является </w:t>
      </w:r>
      <w:proofErr w:type="gramStart"/>
      <w:r w:rsidRPr="00981FFB">
        <w:rPr>
          <w:color w:val="181818"/>
          <w:sz w:val="28"/>
          <w:szCs w:val="28"/>
        </w:rPr>
        <w:t>токарно-фрезерный</w:t>
      </w:r>
      <w:proofErr w:type="gramEnd"/>
      <w:r w:rsidRPr="00981FFB">
        <w:rPr>
          <w:color w:val="181818"/>
          <w:sz w:val="28"/>
          <w:szCs w:val="28"/>
        </w:rPr>
        <w:t>. Рабочая поверхность размещена горизонтально, а головка станка может перемещаться в любом направлении.</w:t>
      </w:r>
    </w:p>
    <w:p w:rsidR="00115D2E" w:rsidRPr="00981FFB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Эти устройства могут обрабатывать детали со всех четырех сторон. Благодаря этому, дереву придают практически любую форму. Кроме того, на детали можно наносить выемки, пазы и различные узоры.</w:t>
      </w:r>
    </w:p>
    <w:p w:rsidR="00D344A8" w:rsidRPr="00981FFB" w:rsidRDefault="00D344A8" w:rsidP="00A20604">
      <w:pPr>
        <w:pStyle w:val="3"/>
        <w:shd w:val="clear" w:color="auto" w:fill="FFFFFF"/>
        <w:spacing w:before="0" w:line="162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Основные возможности станков с ЧПУ по дереву</w:t>
      </w:r>
    </w:p>
    <w:p w:rsidR="00D344A8" w:rsidRPr="00981FFB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  <w:sz w:val="28"/>
          <w:szCs w:val="28"/>
        </w:rPr>
      </w:pPr>
      <w:r w:rsidRPr="00981FFB">
        <w:rPr>
          <w:color w:val="181818"/>
          <w:sz w:val="28"/>
          <w:szCs w:val="28"/>
        </w:rPr>
        <w:t xml:space="preserve"> Станок с ЧПУ обладает такими возможностями:</w:t>
      </w:r>
    </w:p>
    <w:p w:rsidR="00D344A8" w:rsidRPr="00981FFB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</w:rPr>
        <w:t>1.     Гравировка и резка по дереву или пластику. Это позволяет изготавливать мебель и различные сувениры.</w:t>
      </w:r>
    </w:p>
    <w:p w:rsidR="00D344A8" w:rsidRPr="00981FFB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</w:rPr>
        <w:t>2.     Вытачивание трехмерных деталей из различных композитов.</w:t>
      </w:r>
    </w:p>
    <w:p w:rsidR="00D344A8" w:rsidRPr="00981FFB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</w:rPr>
        <w:t>3.     Нанесение рисунков и узоров.</w:t>
      </w:r>
    </w:p>
    <w:p w:rsidR="00D344A8" w:rsidRPr="00981FFB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</w:rPr>
        <w:lastRenderedPageBreak/>
        <w:t>4.     Вместо режущего инструмента можно установить лазер. В этом случае будет доступна операция выжигания.</w:t>
      </w:r>
    </w:p>
    <w:p w:rsidR="000E09E4" w:rsidRPr="00981FFB" w:rsidRDefault="000E09E4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81FFB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8B9BEC7" wp14:editId="28D8A612">
            <wp:extent cx="2150605" cy="1174458"/>
            <wp:effectExtent l="19050" t="0" r="2045" b="0"/>
            <wp:docPr id="4" name="Рисунок 3" descr="C:\Users\xYx\AppData\Local\Temp\Rar$DI52.812\02452c90-ca17-42ee-86f7-d4297486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Yx\AppData\Local\Temp\Rar$DI52.812\02452c90-ca17-42ee-86f7-d42974862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92" cy="11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E4" w:rsidRPr="00981FFB" w:rsidRDefault="000E09E4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F74406" w:rsidRPr="00981FFB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D344A8"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Станки часто используются на мебельных производствах. С их помощью можно изготавливать перила, окна, двери и другие деревянные изделия. Также их применяют для шлифования, строгания и фрезерования больших и маленьких деревянных заготовок. Станки позволяют производить фигурную резьбу, наносить трехмерные рисунки внутри панелей.</w:t>
      </w:r>
    </w:p>
    <w:p w:rsidR="000E09E4" w:rsidRPr="00981FFB" w:rsidRDefault="000E09E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67C8D9" wp14:editId="1A90EB2D">
            <wp:extent cx="2493505" cy="1958830"/>
            <wp:effectExtent l="19050" t="0" r="2045" b="0"/>
            <wp:docPr id="5" name="Рисунок 4" descr="C:\Users\xYx\AppData\Local\Temp\Rar$DI50.796\2b3a7204-590a-41a0-aa33-00fd6859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Yx\AppData\Local\Temp\Rar$DI50.796\2b3a7204-590a-41a0-aa33-00fd68593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46" cy="195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FFB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49AD59E" wp14:editId="0301F80D">
            <wp:extent cx="1945145" cy="1962965"/>
            <wp:effectExtent l="19050" t="0" r="0" b="0"/>
            <wp:docPr id="6" name="Рисунок 5" descr="C:\Users\xYx\AppData\Local\Temp\Rar$DI71.906\8f0a5dba-628d-467e-9174-d6b0d675b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Yx\AppData\Local\Temp\Rar$DI71.906\8f0a5dba-628d-467e-9174-d6b0d675bba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82" cy="195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F4" w:rsidRPr="00981FFB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эффективной  и безопасной работы со станком ЧПУ с лазерной резкой школьникам предстоит:</w:t>
      </w:r>
    </w:p>
    <w:p w:rsidR="00A17BF4" w:rsidRPr="00981FFB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-изучить технику безопасности работы со станками;</w:t>
      </w:r>
    </w:p>
    <w:p w:rsidR="00A17BF4" w:rsidRPr="00981FFB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-ознакомится со строением режущего предмета;</w:t>
      </w:r>
    </w:p>
    <w:p w:rsidR="00A17BF4" w:rsidRPr="00981FFB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F74406"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обучиться навыкам настройки техники;</w:t>
      </w:r>
    </w:p>
    <w:p w:rsidR="00F74406" w:rsidRPr="00981FFB" w:rsidRDefault="00F74406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-разъяснить программные возможности станка;</w:t>
      </w:r>
    </w:p>
    <w:p w:rsidR="00F74406" w:rsidRPr="00981FFB" w:rsidRDefault="000E09E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Современные технологии позволяют оптимизировать производство, повысить качество изготовления изделий. С течением времени возросли </w:t>
      </w:r>
      <w:r w:rsidR="00A20604"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мощности станков ЧПУ. Компьютери</w:t>
      </w: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зированные системы становятся</w:t>
      </w:r>
      <w:r w:rsidR="00A20604"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технологичнее. Применение станков ЧПУ значительно сокращает время работы и улучшает качество и точность изготовления изделия.</w:t>
      </w:r>
    </w:p>
    <w:p w:rsidR="00A20604" w:rsidRPr="00981FFB" w:rsidRDefault="00A2060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1F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Применение станков ЧПУ в образовательных организациях позволяет создать многопрофильное дополнительное образование по изготовлению сувениров, пособий и т.д. Позволит расширить образовательные услуги учащимся, обществу и детям-инвалидам.</w:t>
      </w:r>
    </w:p>
    <w:p w:rsidR="00D344A8" w:rsidRPr="00981FFB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344A8" w:rsidRPr="00981FFB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15D2E" w:rsidRPr="00981FFB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15D2E" w:rsidRPr="00981FFB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15D2E" w:rsidRPr="00981FFB" w:rsidRDefault="00115D2E" w:rsidP="00A206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D"/>
        </w:rPr>
      </w:pPr>
    </w:p>
    <w:p w:rsidR="00115D2E" w:rsidRPr="00981FFB" w:rsidRDefault="00115D2E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Pr="00981FFB" w:rsidRDefault="00A20604" w:rsidP="00A20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04">
        <w:rPr>
          <w:rFonts w:ascii="Times New Roman" w:hAnsi="Times New Roman" w:cs="Times New Roman"/>
          <w:b/>
          <w:sz w:val="24"/>
          <w:szCs w:val="24"/>
        </w:rPr>
        <w:t>МКОУ РАООП «</w:t>
      </w:r>
      <w:proofErr w:type="spellStart"/>
      <w:r w:rsidRPr="00A20604">
        <w:rPr>
          <w:rFonts w:ascii="Times New Roman" w:hAnsi="Times New Roman" w:cs="Times New Roman"/>
          <w:b/>
          <w:sz w:val="24"/>
          <w:szCs w:val="24"/>
        </w:rPr>
        <w:t>Старогородковская</w:t>
      </w:r>
      <w:proofErr w:type="spellEnd"/>
      <w:r w:rsidRPr="00A20604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школа-интернат имени Заслуженного учителя </w:t>
      </w:r>
      <w:proofErr w:type="spellStart"/>
      <w:r w:rsidRPr="00A20604">
        <w:rPr>
          <w:rFonts w:ascii="Times New Roman" w:hAnsi="Times New Roman" w:cs="Times New Roman"/>
          <w:b/>
          <w:sz w:val="24"/>
          <w:szCs w:val="24"/>
        </w:rPr>
        <w:t>РФФурагиной</w:t>
      </w:r>
      <w:proofErr w:type="spellEnd"/>
      <w:r w:rsidRPr="00A20604">
        <w:rPr>
          <w:rFonts w:ascii="Times New Roman" w:hAnsi="Times New Roman" w:cs="Times New Roman"/>
          <w:b/>
          <w:sz w:val="24"/>
          <w:szCs w:val="24"/>
        </w:rPr>
        <w:t xml:space="preserve"> А.В.»</w:t>
      </w: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Pr="00A20604" w:rsidRDefault="00A20604" w:rsidP="00A20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0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15D2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Оборудование для обработки древесины на уроках профессионально трудового обучения (Фрезерный станок 3Д с ЧПУ по дереву)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Учитель трудового обучения: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Ломиашвили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Ш.В.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 xml:space="preserve">Старый городок </w:t>
      </w:r>
    </w:p>
    <w:p w:rsidR="00A20604" w:rsidRP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2022г.</w:t>
      </w:r>
    </w:p>
    <w:sectPr w:rsidR="00A20604" w:rsidRPr="00A20604" w:rsidSect="00AF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A6E"/>
    <w:multiLevelType w:val="multilevel"/>
    <w:tmpl w:val="3B2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27F80"/>
    <w:multiLevelType w:val="multilevel"/>
    <w:tmpl w:val="4F1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802E3"/>
    <w:multiLevelType w:val="multilevel"/>
    <w:tmpl w:val="BB0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1074DF"/>
    <w:multiLevelType w:val="multilevel"/>
    <w:tmpl w:val="FC9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1C0B3D"/>
    <w:multiLevelType w:val="multilevel"/>
    <w:tmpl w:val="8E6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D36769"/>
    <w:multiLevelType w:val="multilevel"/>
    <w:tmpl w:val="E5A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727E04"/>
    <w:multiLevelType w:val="multilevel"/>
    <w:tmpl w:val="48C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26A41"/>
    <w:multiLevelType w:val="multilevel"/>
    <w:tmpl w:val="066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2E"/>
    <w:rsid w:val="000E09E4"/>
    <w:rsid w:val="00115D2E"/>
    <w:rsid w:val="00981FFB"/>
    <w:rsid w:val="00A17BF4"/>
    <w:rsid w:val="00A20604"/>
    <w:rsid w:val="00AF0F3D"/>
    <w:rsid w:val="00B40063"/>
    <w:rsid w:val="00D344A8"/>
    <w:rsid w:val="00F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D"/>
  </w:style>
  <w:style w:type="paragraph" w:styleId="1">
    <w:name w:val="heading 1"/>
    <w:basedOn w:val="a"/>
    <w:link w:val="10"/>
    <w:uiPriority w:val="9"/>
    <w:qFormat/>
    <w:rsid w:val="00115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D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5D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7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ktorus.ru/cnc/mehanicheskie-grav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ktorus.ru/cn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Светлана Дубянская</cp:lastModifiedBy>
  <cp:revision>2</cp:revision>
  <dcterms:created xsi:type="dcterms:W3CDTF">2022-11-21T11:14:00Z</dcterms:created>
  <dcterms:modified xsi:type="dcterms:W3CDTF">2023-08-15T11:12:00Z</dcterms:modified>
</cp:coreProperties>
</file>